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FE540" w14:textId="77777777" w:rsidR="005F22BD" w:rsidRDefault="005F22BD" w:rsidP="00AD010E">
      <w:pPr>
        <w:jc w:val="center"/>
        <w:rPr>
          <w:b/>
          <w:i/>
          <w:sz w:val="32"/>
          <w:u w:val="single"/>
        </w:rPr>
      </w:pPr>
      <w:r>
        <w:rPr>
          <w:b/>
          <w:noProof/>
          <w:sz w:val="36"/>
          <w:szCs w:val="36"/>
        </w:rPr>
        <w:drawing>
          <wp:inline distT="0" distB="0" distL="0" distR="0" wp14:anchorId="5BCEFA91" wp14:editId="2E6F7008">
            <wp:extent cx="3240353" cy="1609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1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0648" cy="163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8E3A" w14:textId="77777777" w:rsidR="006B179B" w:rsidRDefault="006B179B" w:rsidP="00561950">
      <w:pPr>
        <w:spacing w:before="120"/>
        <w:ind w:left="357"/>
        <w:jc w:val="center"/>
        <w:rPr>
          <w:rFonts w:ascii="Broadway" w:hAnsi="Broadway"/>
          <w:b/>
          <w:color w:val="666633"/>
          <w:sz w:val="32"/>
        </w:rPr>
      </w:pPr>
    </w:p>
    <w:p w14:paraId="35D88CD8" w14:textId="5FFD76C0" w:rsidR="002F5434" w:rsidRPr="00DF1881" w:rsidRDefault="00562160" w:rsidP="006B179B">
      <w:pPr>
        <w:ind w:left="357"/>
        <w:jc w:val="center"/>
        <w:rPr>
          <w:rFonts w:ascii="Broadway" w:hAnsi="Broadway"/>
          <w:b/>
          <w:color w:val="666633"/>
          <w:sz w:val="32"/>
        </w:rPr>
      </w:pPr>
      <w:proofErr w:type="spellStart"/>
      <w:r w:rsidRPr="00DF1881">
        <w:rPr>
          <w:rFonts w:ascii="Broadway" w:hAnsi="Broadway"/>
          <w:b/>
          <w:color w:val="666633"/>
          <w:sz w:val="32"/>
        </w:rPr>
        <w:t>Pré-programme</w:t>
      </w:r>
      <w:proofErr w:type="spellEnd"/>
    </w:p>
    <w:p w14:paraId="4FA00F83" w14:textId="128B3EB3" w:rsidR="00562160" w:rsidRPr="00DF1881" w:rsidRDefault="00562160" w:rsidP="006B179B">
      <w:pPr>
        <w:ind w:left="357"/>
        <w:jc w:val="center"/>
        <w:rPr>
          <w:rFonts w:ascii="Broadway" w:hAnsi="Broadway"/>
          <w:b/>
          <w:color w:val="666633"/>
          <w:sz w:val="32"/>
        </w:rPr>
      </w:pPr>
      <w:r w:rsidRPr="00DF1881">
        <w:rPr>
          <w:rFonts w:ascii="Broadway" w:hAnsi="Broadway"/>
          <w:b/>
          <w:color w:val="666633"/>
          <w:sz w:val="32"/>
        </w:rPr>
        <w:t>27-30 mai 2020</w:t>
      </w:r>
    </w:p>
    <w:p w14:paraId="02F10FCE" w14:textId="77777777" w:rsidR="008D3F0D" w:rsidRPr="00DF1881" w:rsidRDefault="008D3F0D" w:rsidP="005F22BD">
      <w:pPr>
        <w:ind w:left="360"/>
        <w:jc w:val="center"/>
        <w:rPr>
          <w:rFonts w:ascii="Broadway" w:hAnsi="Broadway"/>
          <w:b/>
          <w:color w:val="666633"/>
          <w:sz w:val="32"/>
        </w:rPr>
      </w:pPr>
    </w:p>
    <w:p w14:paraId="60FE9B2A" w14:textId="171F6B7E" w:rsidR="008D3F0D" w:rsidRPr="00DF1881" w:rsidRDefault="000B7745" w:rsidP="00561950">
      <w:pPr>
        <w:spacing w:after="120"/>
        <w:jc w:val="center"/>
        <w:rPr>
          <w:rFonts w:ascii="Broadway" w:hAnsi="Broadway"/>
          <w:color w:val="666633"/>
          <w:sz w:val="32"/>
          <w:szCs w:val="32"/>
        </w:rPr>
      </w:pPr>
      <w:r w:rsidRPr="00DF1881">
        <w:rPr>
          <w:rFonts w:ascii="Broadway" w:hAnsi="Broadway"/>
          <w:b/>
          <w:color w:val="666633"/>
          <w:sz w:val="32"/>
          <w:szCs w:val="32"/>
        </w:rPr>
        <w:t>« </w:t>
      </w:r>
      <w:r w:rsidR="008D3F0D" w:rsidRPr="00DF1881">
        <w:rPr>
          <w:rFonts w:ascii="Broadway" w:hAnsi="Broadway"/>
          <w:b/>
          <w:color w:val="666633"/>
          <w:sz w:val="32"/>
          <w:szCs w:val="32"/>
        </w:rPr>
        <w:t>Actualité</w:t>
      </w:r>
      <w:r w:rsidRPr="00DF1881">
        <w:rPr>
          <w:rFonts w:ascii="Broadway" w:hAnsi="Broadway"/>
          <w:b/>
          <w:color w:val="666633"/>
          <w:sz w:val="32"/>
          <w:szCs w:val="32"/>
        </w:rPr>
        <w:t>s</w:t>
      </w:r>
      <w:r w:rsidR="008D3F0D" w:rsidRPr="00DF1881">
        <w:rPr>
          <w:rFonts w:ascii="Broadway" w:hAnsi="Broadway"/>
          <w:b/>
          <w:color w:val="666633"/>
          <w:sz w:val="32"/>
          <w:szCs w:val="32"/>
        </w:rPr>
        <w:t xml:space="preserve"> – </w:t>
      </w:r>
      <w:r w:rsidRPr="00DF1881">
        <w:rPr>
          <w:rFonts w:ascii="Broadway" w:hAnsi="Broadway"/>
          <w:b/>
          <w:color w:val="666633"/>
          <w:sz w:val="32"/>
          <w:szCs w:val="32"/>
        </w:rPr>
        <w:t xml:space="preserve">Méthodologies </w:t>
      </w:r>
      <w:r w:rsidR="008D3F0D" w:rsidRPr="00DF1881">
        <w:rPr>
          <w:rFonts w:ascii="Broadway" w:hAnsi="Broadway"/>
          <w:b/>
          <w:color w:val="666633"/>
          <w:sz w:val="32"/>
          <w:szCs w:val="32"/>
        </w:rPr>
        <w:t xml:space="preserve">– </w:t>
      </w:r>
      <w:r w:rsidR="00561950" w:rsidRPr="00DF1881">
        <w:rPr>
          <w:rFonts w:ascii="Broadway" w:hAnsi="Broadway"/>
          <w:b/>
          <w:color w:val="666633"/>
          <w:sz w:val="32"/>
          <w:szCs w:val="32"/>
        </w:rPr>
        <w:t xml:space="preserve">Terroirs – </w:t>
      </w:r>
      <w:r w:rsidR="008D3F0D" w:rsidRPr="00DF1881">
        <w:rPr>
          <w:rFonts w:ascii="Broadway" w:hAnsi="Broadway"/>
          <w:b/>
          <w:color w:val="666633"/>
          <w:sz w:val="32"/>
          <w:szCs w:val="32"/>
        </w:rPr>
        <w:t xml:space="preserve">Synergies » </w:t>
      </w:r>
    </w:p>
    <w:p w14:paraId="4A7FF4A6" w14:textId="77777777" w:rsidR="000F0F91" w:rsidRPr="006B6C4C" w:rsidRDefault="000F0F91" w:rsidP="002F5434">
      <w:pPr>
        <w:ind w:left="360"/>
        <w:jc w:val="center"/>
        <w:rPr>
          <w:b/>
          <w:i/>
          <w:sz w:val="32"/>
          <w:u w:val="single"/>
        </w:rPr>
      </w:pPr>
    </w:p>
    <w:p w14:paraId="29D958E7" w14:textId="3A2628A4" w:rsidR="001B54E8" w:rsidRPr="006B179B" w:rsidRDefault="007C757A" w:rsidP="00561950">
      <w:pPr>
        <w:pStyle w:val="ListParagraph"/>
        <w:spacing w:after="120"/>
        <w:ind w:left="567"/>
        <w:contextualSpacing w:val="0"/>
        <w:rPr>
          <w:rFonts w:cs="Times New Roman"/>
          <w:b/>
          <w:sz w:val="28"/>
          <w:szCs w:val="28"/>
          <w:u w:val="single"/>
        </w:rPr>
      </w:pPr>
      <w:r w:rsidRPr="006B179B">
        <w:rPr>
          <w:rFonts w:cs="Times New Roman"/>
          <w:b/>
          <w:sz w:val="28"/>
          <w:szCs w:val="28"/>
          <w:u w:val="single"/>
        </w:rPr>
        <w:t>M</w:t>
      </w:r>
      <w:r w:rsidR="00352683" w:rsidRPr="006B179B">
        <w:rPr>
          <w:rFonts w:cs="Times New Roman"/>
          <w:b/>
          <w:sz w:val="28"/>
          <w:szCs w:val="28"/>
          <w:u w:val="single"/>
        </w:rPr>
        <w:t>ercredi</w:t>
      </w:r>
      <w:r w:rsidR="00921F19" w:rsidRPr="006B179B">
        <w:rPr>
          <w:rFonts w:cs="Times New Roman"/>
          <w:b/>
          <w:sz w:val="28"/>
          <w:szCs w:val="28"/>
          <w:u w:val="single"/>
        </w:rPr>
        <w:t xml:space="preserve"> </w:t>
      </w:r>
      <w:r w:rsidR="00352683" w:rsidRPr="006B179B">
        <w:rPr>
          <w:rFonts w:cs="Times New Roman"/>
          <w:b/>
          <w:sz w:val="28"/>
          <w:szCs w:val="28"/>
          <w:u w:val="single"/>
        </w:rPr>
        <w:t>27</w:t>
      </w:r>
      <w:r w:rsidR="00B6700A">
        <w:rPr>
          <w:rFonts w:cs="Times New Roman"/>
          <w:b/>
          <w:sz w:val="28"/>
          <w:szCs w:val="28"/>
          <w:u w:val="single"/>
        </w:rPr>
        <w:t xml:space="preserve"> mai</w:t>
      </w:r>
    </w:p>
    <w:p w14:paraId="12344C2B" w14:textId="42EE03B1" w:rsidR="00426C7C" w:rsidRPr="006B179B" w:rsidRDefault="00A30916" w:rsidP="008915DD">
      <w:pPr>
        <w:pStyle w:val="ListParagraph"/>
        <w:numPr>
          <w:ilvl w:val="3"/>
          <w:numId w:val="12"/>
        </w:numPr>
        <w:tabs>
          <w:tab w:val="clear" w:pos="2880"/>
          <w:tab w:val="num" w:pos="2552"/>
        </w:tabs>
        <w:spacing w:before="120"/>
        <w:ind w:left="1276"/>
        <w:rPr>
          <w:rFonts w:cs="Times New Roman"/>
        </w:rPr>
      </w:pPr>
      <w:r w:rsidRPr="006B179B">
        <w:rPr>
          <w:rFonts w:cs="Times New Roman"/>
        </w:rPr>
        <w:t>1</w:t>
      </w:r>
      <w:r w:rsidR="00F7638D" w:rsidRPr="006B179B">
        <w:rPr>
          <w:rFonts w:cs="Times New Roman"/>
        </w:rPr>
        <w:t>4</w:t>
      </w:r>
      <w:r w:rsidR="00426C7C" w:rsidRPr="006B179B">
        <w:rPr>
          <w:rFonts w:cs="Times New Roman"/>
        </w:rPr>
        <w:t>h00-</w:t>
      </w:r>
      <w:r w:rsidRPr="006B179B">
        <w:rPr>
          <w:rFonts w:cs="Times New Roman"/>
        </w:rPr>
        <w:t>1</w:t>
      </w:r>
      <w:r w:rsidR="00F7638D" w:rsidRPr="006B179B">
        <w:rPr>
          <w:rFonts w:cs="Times New Roman"/>
        </w:rPr>
        <w:t>5</w:t>
      </w:r>
      <w:r w:rsidR="00426C7C" w:rsidRPr="006B179B">
        <w:rPr>
          <w:rFonts w:cs="Times New Roman"/>
        </w:rPr>
        <w:t xml:space="preserve">h00 </w:t>
      </w:r>
      <w:r w:rsidR="006B6C4C" w:rsidRPr="006B179B">
        <w:rPr>
          <w:rFonts w:cs="Times New Roman"/>
        </w:rPr>
        <w:t>Accueil des participants</w:t>
      </w:r>
    </w:p>
    <w:p w14:paraId="7B5AD493" w14:textId="4010878D" w:rsidR="008C655B" w:rsidRPr="006B179B" w:rsidRDefault="006B6C4C" w:rsidP="008915DD">
      <w:pPr>
        <w:pStyle w:val="ListParagraph"/>
        <w:numPr>
          <w:ilvl w:val="3"/>
          <w:numId w:val="12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</w:t>
      </w:r>
      <w:r w:rsidR="00F7638D" w:rsidRPr="006B179B">
        <w:rPr>
          <w:rFonts w:cs="Times New Roman"/>
        </w:rPr>
        <w:t>5</w:t>
      </w:r>
      <w:r w:rsidRPr="006B179B">
        <w:rPr>
          <w:rFonts w:cs="Times New Roman"/>
        </w:rPr>
        <w:t>h00-1</w:t>
      </w:r>
      <w:r w:rsidR="00F7638D" w:rsidRPr="006B179B">
        <w:rPr>
          <w:rFonts w:cs="Times New Roman"/>
        </w:rPr>
        <w:t>5</w:t>
      </w:r>
      <w:r w:rsidRPr="006B179B">
        <w:rPr>
          <w:rFonts w:cs="Times New Roman"/>
        </w:rPr>
        <w:t>h20</w:t>
      </w:r>
      <w:r w:rsidR="008C655B" w:rsidRPr="006B179B">
        <w:rPr>
          <w:rFonts w:cs="Times New Roman"/>
        </w:rPr>
        <w:t xml:space="preserve"> </w:t>
      </w:r>
      <w:r w:rsidRPr="006B179B">
        <w:rPr>
          <w:rFonts w:cs="Times New Roman"/>
        </w:rPr>
        <w:t>Mots de bienvenue et informations</w:t>
      </w:r>
      <w:r w:rsidR="008C655B" w:rsidRPr="006B179B">
        <w:rPr>
          <w:rFonts w:cs="Times New Roman"/>
        </w:rPr>
        <w:t>.</w:t>
      </w:r>
    </w:p>
    <w:p w14:paraId="785982D3" w14:textId="77777777" w:rsidR="00E70FF4" w:rsidRPr="00E70FF4" w:rsidRDefault="006B6C4C" w:rsidP="008915DD">
      <w:pPr>
        <w:pStyle w:val="ListParagraph"/>
        <w:numPr>
          <w:ilvl w:val="3"/>
          <w:numId w:val="12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</w:t>
      </w:r>
      <w:r w:rsidR="00F7638D" w:rsidRPr="006B179B">
        <w:rPr>
          <w:rFonts w:cs="Times New Roman"/>
        </w:rPr>
        <w:t>5</w:t>
      </w:r>
      <w:r w:rsidR="008C655B" w:rsidRPr="006B179B">
        <w:rPr>
          <w:rFonts w:cs="Times New Roman"/>
        </w:rPr>
        <w:t>h</w:t>
      </w:r>
      <w:r w:rsidRPr="006B179B">
        <w:rPr>
          <w:rFonts w:cs="Times New Roman"/>
        </w:rPr>
        <w:t>2</w:t>
      </w:r>
      <w:r w:rsidR="008C655B" w:rsidRPr="006B179B">
        <w:rPr>
          <w:rFonts w:cs="Times New Roman"/>
        </w:rPr>
        <w:t>0-</w:t>
      </w:r>
      <w:r w:rsidR="001B54E8" w:rsidRPr="006B179B">
        <w:rPr>
          <w:rFonts w:cs="Times New Roman"/>
        </w:rPr>
        <w:t>1</w:t>
      </w:r>
      <w:r w:rsidRPr="006B179B">
        <w:rPr>
          <w:rFonts w:cs="Times New Roman"/>
        </w:rPr>
        <w:t>7</w:t>
      </w:r>
      <w:r w:rsidR="001B54E8" w:rsidRPr="006B179B">
        <w:rPr>
          <w:rFonts w:cs="Times New Roman"/>
        </w:rPr>
        <w:t>h</w:t>
      </w:r>
      <w:r w:rsidRPr="006B179B">
        <w:rPr>
          <w:rFonts w:cs="Times New Roman"/>
        </w:rPr>
        <w:t>0</w:t>
      </w:r>
      <w:r w:rsidR="001B54E8" w:rsidRPr="006B179B">
        <w:rPr>
          <w:rFonts w:cs="Times New Roman"/>
        </w:rPr>
        <w:t xml:space="preserve">0 </w:t>
      </w:r>
      <w:r w:rsidR="00896CB9" w:rsidRPr="006B179B">
        <w:rPr>
          <w:rFonts w:cs="Times New Roman"/>
          <w:b/>
        </w:rPr>
        <w:t>Session</w:t>
      </w:r>
      <w:r w:rsidR="00896CB9" w:rsidRPr="006B179B">
        <w:rPr>
          <w:rFonts w:cs="Times New Roman"/>
        </w:rPr>
        <w:t xml:space="preserve"> </w:t>
      </w:r>
      <w:r w:rsidR="000B7745" w:rsidRPr="006B179B">
        <w:rPr>
          <w:rFonts w:cs="Times New Roman"/>
          <w:b/>
        </w:rPr>
        <w:t xml:space="preserve">1 </w:t>
      </w:r>
      <w:r w:rsidR="00F7638D" w:rsidRPr="006B179B">
        <w:rPr>
          <w:rFonts w:cs="Times New Roman"/>
          <w:b/>
        </w:rPr>
        <w:t>« Au bord de l’eau : sites portuaires</w:t>
      </w:r>
      <w:r w:rsidR="00E70FF4">
        <w:rPr>
          <w:rFonts w:cs="Times New Roman"/>
          <w:b/>
        </w:rPr>
        <w:t xml:space="preserve"> et</w:t>
      </w:r>
      <w:r w:rsidR="00F7638D" w:rsidRPr="006B179B">
        <w:rPr>
          <w:rFonts w:cs="Times New Roman"/>
          <w:b/>
        </w:rPr>
        <w:t xml:space="preserve"> milieux </w:t>
      </w:r>
    </w:p>
    <w:p w14:paraId="3ED02A3A" w14:textId="3F0EC6B5" w:rsidR="00901AB8" w:rsidRPr="00E70FF4" w:rsidRDefault="00E70FF4" w:rsidP="00E70FF4">
      <w:pPr>
        <w:ind w:left="2160" w:firstLine="534"/>
        <w:rPr>
          <w:rFonts w:cs="Times New Roman"/>
        </w:rPr>
      </w:pPr>
      <w:r>
        <w:rPr>
          <w:rFonts w:cs="Times New Roman"/>
          <w:b/>
        </w:rPr>
        <w:t xml:space="preserve"> </w:t>
      </w:r>
      <w:r w:rsidR="00F7638D" w:rsidRPr="00E70FF4">
        <w:rPr>
          <w:rFonts w:cs="Times New Roman"/>
          <w:b/>
        </w:rPr>
        <w:t>alluviaux »</w:t>
      </w:r>
      <w:r w:rsidR="00F7638D" w:rsidRPr="00E70FF4">
        <w:rPr>
          <w:rFonts w:cs="Times New Roman"/>
        </w:rPr>
        <w:t>.</w:t>
      </w:r>
      <w:r w:rsidR="006B179B" w:rsidRPr="00E70FF4">
        <w:rPr>
          <w:rFonts w:cs="Times New Roman"/>
        </w:rPr>
        <w:t xml:space="preserve"> </w:t>
      </w:r>
      <w:r w:rsidR="00F7638D" w:rsidRPr="00E70FF4">
        <w:rPr>
          <w:rFonts w:cs="Times New Roman"/>
        </w:rPr>
        <w:t>5</w:t>
      </w:r>
      <w:r w:rsidR="000B7745" w:rsidRPr="00E70FF4">
        <w:rPr>
          <w:rFonts w:cs="Times New Roman"/>
        </w:rPr>
        <w:t xml:space="preserve"> présentations</w:t>
      </w:r>
    </w:p>
    <w:p w14:paraId="382BECE1" w14:textId="77777777" w:rsidR="000B7745" w:rsidRPr="006B179B" w:rsidRDefault="000B7745" w:rsidP="000B7745">
      <w:pPr>
        <w:pStyle w:val="ListParagraph"/>
        <w:ind w:left="1276"/>
        <w:rPr>
          <w:rFonts w:cs="Times New Roman"/>
        </w:rPr>
      </w:pPr>
    </w:p>
    <w:p w14:paraId="52F0BD8C" w14:textId="7067CB3D" w:rsidR="00352683" w:rsidRPr="006B179B" w:rsidRDefault="001B54E8" w:rsidP="000B7745">
      <w:pPr>
        <w:pStyle w:val="ListParagraph"/>
        <w:ind w:left="1276"/>
        <w:rPr>
          <w:rFonts w:cs="Times New Roman"/>
          <w:u w:val="single"/>
        </w:rPr>
      </w:pPr>
      <w:r w:rsidRPr="006B179B">
        <w:rPr>
          <w:rFonts w:cs="Times New Roman"/>
        </w:rPr>
        <w:t>18h00</w:t>
      </w:r>
      <w:r w:rsidR="00E70FF4">
        <w:rPr>
          <w:rFonts w:cs="Times New Roman"/>
        </w:rPr>
        <w:t> :</w:t>
      </w:r>
      <w:r w:rsidRPr="006B179B">
        <w:rPr>
          <w:rFonts w:cs="Times New Roman"/>
        </w:rPr>
        <w:t xml:space="preserve"> </w:t>
      </w:r>
      <w:r w:rsidR="00562160" w:rsidRPr="006B179B">
        <w:rPr>
          <w:rFonts w:cs="Times New Roman"/>
        </w:rPr>
        <w:t>Apéro</w:t>
      </w:r>
      <w:r w:rsidR="003A030D" w:rsidRPr="006B179B">
        <w:rPr>
          <w:rFonts w:cs="Times New Roman"/>
        </w:rPr>
        <w:t xml:space="preserve"> d’échauffement</w:t>
      </w:r>
      <w:r w:rsidR="00562160" w:rsidRPr="006B179B">
        <w:rPr>
          <w:rFonts w:cs="Times New Roman"/>
        </w:rPr>
        <w:t>-</w:t>
      </w:r>
      <w:r w:rsidR="003A030D" w:rsidRPr="006B179B">
        <w:rPr>
          <w:rFonts w:cs="Times New Roman"/>
        </w:rPr>
        <w:t xml:space="preserve">dégustation bières brise-glace </w:t>
      </w:r>
    </w:p>
    <w:p w14:paraId="78A492D3" w14:textId="77777777" w:rsidR="006B6C4C" w:rsidRPr="006B179B" w:rsidRDefault="006B6C4C" w:rsidP="006B6C4C">
      <w:pPr>
        <w:ind w:left="1418"/>
        <w:rPr>
          <w:rFonts w:cs="Times New Roman"/>
        </w:rPr>
      </w:pPr>
    </w:p>
    <w:p w14:paraId="5CA1A93A" w14:textId="33BCD82F" w:rsidR="00564239" w:rsidRPr="006B179B" w:rsidRDefault="006B6C4C" w:rsidP="00561950">
      <w:pPr>
        <w:pStyle w:val="ListParagraph"/>
        <w:spacing w:after="120"/>
        <w:ind w:left="567"/>
        <w:contextualSpacing w:val="0"/>
        <w:rPr>
          <w:rFonts w:cs="Times New Roman"/>
          <w:b/>
          <w:sz w:val="28"/>
          <w:szCs w:val="28"/>
          <w:u w:val="single"/>
        </w:rPr>
      </w:pPr>
      <w:r w:rsidRPr="006B179B">
        <w:rPr>
          <w:rFonts w:cs="Times New Roman"/>
          <w:b/>
          <w:sz w:val="28"/>
          <w:szCs w:val="28"/>
          <w:u w:val="single"/>
        </w:rPr>
        <w:t>Jeudi</w:t>
      </w:r>
      <w:r w:rsidR="00921F19" w:rsidRPr="006B179B">
        <w:rPr>
          <w:rFonts w:cs="Times New Roman"/>
          <w:b/>
          <w:sz w:val="28"/>
          <w:szCs w:val="28"/>
          <w:u w:val="single"/>
        </w:rPr>
        <w:t xml:space="preserve"> </w:t>
      </w:r>
      <w:r w:rsidR="00352683" w:rsidRPr="006B179B">
        <w:rPr>
          <w:rFonts w:cs="Times New Roman"/>
          <w:b/>
          <w:sz w:val="28"/>
          <w:szCs w:val="28"/>
          <w:u w:val="single"/>
        </w:rPr>
        <w:t>2</w:t>
      </w:r>
      <w:r w:rsidRPr="006B179B">
        <w:rPr>
          <w:rFonts w:cs="Times New Roman"/>
          <w:b/>
          <w:sz w:val="28"/>
          <w:szCs w:val="28"/>
          <w:u w:val="single"/>
        </w:rPr>
        <w:t>8</w:t>
      </w:r>
      <w:r w:rsidR="00B6700A">
        <w:rPr>
          <w:rFonts w:cs="Times New Roman"/>
          <w:b/>
          <w:sz w:val="28"/>
          <w:szCs w:val="28"/>
          <w:u w:val="single"/>
        </w:rPr>
        <w:t xml:space="preserve"> mai</w:t>
      </w:r>
    </w:p>
    <w:p w14:paraId="40E60A96" w14:textId="38D04232" w:rsidR="00564239" w:rsidRPr="006B179B" w:rsidRDefault="00564239" w:rsidP="008915DD">
      <w:pPr>
        <w:pStyle w:val="ListParagraph"/>
        <w:numPr>
          <w:ilvl w:val="3"/>
          <w:numId w:val="11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9h</w:t>
      </w:r>
      <w:r w:rsidR="00896CB9" w:rsidRPr="006B179B">
        <w:rPr>
          <w:rFonts w:cs="Times New Roman"/>
        </w:rPr>
        <w:t>30</w:t>
      </w:r>
      <w:r w:rsidRPr="006B179B">
        <w:rPr>
          <w:rFonts w:cs="Times New Roman"/>
        </w:rPr>
        <w:t>-10h</w:t>
      </w:r>
      <w:r w:rsidR="00896CB9" w:rsidRPr="006B179B">
        <w:rPr>
          <w:rFonts w:cs="Times New Roman"/>
        </w:rPr>
        <w:t>5</w:t>
      </w:r>
      <w:r w:rsidRPr="006B179B">
        <w:rPr>
          <w:rFonts w:cs="Times New Roman"/>
        </w:rPr>
        <w:t xml:space="preserve">0 </w:t>
      </w:r>
      <w:r w:rsidRPr="006B179B">
        <w:rPr>
          <w:rFonts w:cs="Times New Roman"/>
          <w:b/>
        </w:rPr>
        <w:t>Session</w:t>
      </w:r>
      <w:r w:rsidR="00896CB9" w:rsidRPr="006B179B">
        <w:rPr>
          <w:rFonts w:cs="Times New Roman"/>
          <w:b/>
        </w:rPr>
        <w:t xml:space="preserve"> </w:t>
      </w:r>
      <w:r w:rsidR="000B7745" w:rsidRPr="006B179B">
        <w:rPr>
          <w:rFonts w:cs="Times New Roman"/>
          <w:b/>
        </w:rPr>
        <w:t xml:space="preserve">2 </w:t>
      </w:r>
      <w:r w:rsidR="00F7638D" w:rsidRPr="006B179B">
        <w:rPr>
          <w:rFonts w:cs="Times New Roman"/>
          <w:b/>
        </w:rPr>
        <w:t>« Nourritures, boissons et préparations médicinales »</w:t>
      </w:r>
      <w:r w:rsidR="00F7638D" w:rsidRPr="006B179B">
        <w:rPr>
          <w:rFonts w:cs="Times New Roman"/>
        </w:rPr>
        <w:t>.        4</w:t>
      </w:r>
      <w:r w:rsidR="000B7745" w:rsidRPr="006B179B">
        <w:rPr>
          <w:rFonts w:cs="Times New Roman"/>
        </w:rPr>
        <w:t xml:space="preserve"> présentations</w:t>
      </w:r>
    </w:p>
    <w:p w14:paraId="5430E147" w14:textId="28884BB6" w:rsidR="00564239" w:rsidRPr="006B179B" w:rsidRDefault="00564239" w:rsidP="008915DD">
      <w:pPr>
        <w:pStyle w:val="ListParagraph"/>
        <w:numPr>
          <w:ilvl w:val="3"/>
          <w:numId w:val="11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10h</w:t>
      </w:r>
      <w:r w:rsidR="00896CB9" w:rsidRPr="006B179B">
        <w:rPr>
          <w:rFonts w:cs="Times New Roman"/>
        </w:rPr>
        <w:t>5</w:t>
      </w:r>
      <w:r w:rsidRPr="006B179B">
        <w:rPr>
          <w:rFonts w:cs="Times New Roman"/>
        </w:rPr>
        <w:t xml:space="preserve">0 </w:t>
      </w:r>
      <w:r w:rsidR="006B6C4C" w:rsidRPr="006B179B">
        <w:rPr>
          <w:rFonts w:cs="Times New Roman"/>
        </w:rPr>
        <w:t>Pause</w:t>
      </w:r>
      <w:r w:rsidRPr="006B179B">
        <w:rPr>
          <w:rFonts w:cs="Times New Roman"/>
        </w:rPr>
        <w:t xml:space="preserve"> 20 min.</w:t>
      </w:r>
    </w:p>
    <w:p w14:paraId="723F30E3" w14:textId="6937B533" w:rsidR="000D2CDB" w:rsidRPr="006B179B" w:rsidRDefault="00896CB9" w:rsidP="008915DD">
      <w:pPr>
        <w:pStyle w:val="ListParagraph"/>
        <w:numPr>
          <w:ilvl w:val="3"/>
          <w:numId w:val="11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11</w:t>
      </w:r>
      <w:r w:rsidR="00564239" w:rsidRPr="006B179B">
        <w:rPr>
          <w:rFonts w:cs="Times New Roman"/>
        </w:rPr>
        <w:t>h</w:t>
      </w:r>
      <w:r w:rsidR="00BA0615" w:rsidRPr="006B179B">
        <w:rPr>
          <w:rFonts w:cs="Times New Roman"/>
        </w:rPr>
        <w:t>1</w:t>
      </w:r>
      <w:r w:rsidRPr="006B179B">
        <w:rPr>
          <w:rFonts w:cs="Times New Roman"/>
        </w:rPr>
        <w:t>0</w:t>
      </w:r>
      <w:r w:rsidR="00564239" w:rsidRPr="006B179B">
        <w:rPr>
          <w:rFonts w:cs="Times New Roman"/>
        </w:rPr>
        <w:t>-12h</w:t>
      </w:r>
      <w:r w:rsidR="006B6C4C" w:rsidRPr="006B179B">
        <w:rPr>
          <w:rFonts w:cs="Times New Roman"/>
        </w:rPr>
        <w:t>0</w:t>
      </w:r>
      <w:r w:rsidR="00564239" w:rsidRPr="006B179B">
        <w:rPr>
          <w:rFonts w:cs="Times New Roman"/>
        </w:rPr>
        <w:t xml:space="preserve">0 </w:t>
      </w:r>
      <w:r w:rsidR="000B7745" w:rsidRPr="006B179B">
        <w:rPr>
          <w:rFonts w:cs="Times New Roman"/>
          <w:b/>
        </w:rPr>
        <w:t>Session poster</w:t>
      </w:r>
      <w:r w:rsidR="0002429B">
        <w:rPr>
          <w:rFonts w:cs="Times New Roman"/>
          <w:b/>
        </w:rPr>
        <w:t>s</w:t>
      </w:r>
      <w:r w:rsidR="000B7745" w:rsidRPr="006B179B">
        <w:rPr>
          <w:rFonts w:cs="Times New Roman"/>
        </w:rPr>
        <w:t xml:space="preserve"> avec p</w:t>
      </w:r>
      <w:r w:rsidRPr="006B179B">
        <w:rPr>
          <w:rFonts w:cs="Times New Roman"/>
        </w:rPr>
        <w:t>résentation</w:t>
      </w:r>
      <w:r w:rsidR="00562160" w:rsidRPr="006B179B">
        <w:rPr>
          <w:rFonts w:cs="Times New Roman"/>
        </w:rPr>
        <w:t>s</w:t>
      </w:r>
      <w:r w:rsidRPr="006B179B">
        <w:rPr>
          <w:rFonts w:cs="Times New Roman"/>
        </w:rPr>
        <w:t xml:space="preserve"> des p</w:t>
      </w:r>
      <w:r w:rsidR="000D2CDB" w:rsidRPr="006B179B">
        <w:rPr>
          <w:rFonts w:cs="Times New Roman"/>
        </w:rPr>
        <w:t>osters.</w:t>
      </w:r>
    </w:p>
    <w:p w14:paraId="7D437B55" w14:textId="77777777" w:rsidR="00564239" w:rsidRPr="006B179B" w:rsidRDefault="00564239" w:rsidP="008915DD">
      <w:pPr>
        <w:pStyle w:val="ListParagraph"/>
        <w:numPr>
          <w:ilvl w:val="3"/>
          <w:numId w:val="11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12h</w:t>
      </w:r>
      <w:r w:rsidR="006B6C4C" w:rsidRPr="006B179B">
        <w:rPr>
          <w:rFonts w:cs="Times New Roman"/>
        </w:rPr>
        <w:t>00</w:t>
      </w:r>
      <w:r w:rsidRPr="006B179B">
        <w:rPr>
          <w:rFonts w:cs="Times New Roman"/>
        </w:rPr>
        <w:t xml:space="preserve"> </w:t>
      </w:r>
      <w:r w:rsidR="00562160" w:rsidRPr="006B179B">
        <w:rPr>
          <w:rFonts w:cs="Times New Roman"/>
        </w:rPr>
        <w:t>Pause déjeuner</w:t>
      </w:r>
      <w:r w:rsidRPr="006B179B">
        <w:rPr>
          <w:rFonts w:cs="Times New Roman"/>
        </w:rPr>
        <w:t>. 1h</w:t>
      </w:r>
    </w:p>
    <w:p w14:paraId="20DF6A49" w14:textId="520BEDD8" w:rsidR="00564239" w:rsidRPr="006B179B" w:rsidRDefault="00564239" w:rsidP="008915DD">
      <w:pPr>
        <w:pStyle w:val="ListParagraph"/>
        <w:numPr>
          <w:ilvl w:val="3"/>
          <w:numId w:val="11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13h</w:t>
      </w:r>
      <w:r w:rsidR="006B6C4C" w:rsidRPr="006B179B">
        <w:rPr>
          <w:rFonts w:cs="Times New Roman"/>
        </w:rPr>
        <w:t>00</w:t>
      </w:r>
      <w:r w:rsidRPr="006B179B">
        <w:rPr>
          <w:rFonts w:cs="Times New Roman"/>
        </w:rPr>
        <w:t>-1</w:t>
      </w:r>
      <w:r w:rsidR="00901AB8" w:rsidRPr="006B179B">
        <w:rPr>
          <w:rFonts w:cs="Times New Roman"/>
        </w:rPr>
        <w:t>4</w:t>
      </w:r>
      <w:r w:rsidRPr="006B179B">
        <w:rPr>
          <w:rFonts w:cs="Times New Roman"/>
        </w:rPr>
        <w:t>h</w:t>
      </w:r>
      <w:r w:rsidR="00F7638D" w:rsidRPr="006B179B">
        <w:rPr>
          <w:rFonts w:cs="Times New Roman"/>
        </w:rPr>
        <w:t>4</w:t>
      </w:r>
      <w:r w:rsidRPr="006B179B">
        <w:rPr>
          <w:rFonts w:cs="Times New Roman"/>
        </w:rPr>
        <w:t xml:space="preserve">0 </w:t>
      </w:r>
      <w:r w:rsidRPr="006B179B">
        <w:rPr>
          <w:rFonts w:cs="Times New Roman"/>
          <w:b/>
        </w:rPr>
        <w:t>Session</w:t>
      </w:r>
      <w:r w:rsidR="00896CB9" w:rsidRPr="006B179B">
        <w:rPr>
          <w:rFonts w:cs="Times New Roman"/>
          <w:b/>
        </w:rPr>
        <w:t xml:space="preserve"> </w:t>
      </w:r>
      <w:r w:rsidR="000B7745" w:rsidRPr="006B179B">
        <w:rPr>
          <w:rFonts w:cs="Times New Roman"/>
          <w:b/>
        </w:rPr>
        <w:t xml:space="preserve">3 </w:t>
      </w:r>
      <w:r w:rsidR="00561950" w:rsidRPr="006B179B">
        <w:rPr>
          <w:rFonts w:cs="Times New Roman"/>
          <w:b/>
        </w:rPr>
        <w:t>« Méthodologies</w:t>
      </w:r>
      <w:r w:rsidR="00226A96" w:rsidRPr="006B179B">
        <w:rPr>
          <w:rFonts w:cs="Times New Roman"/>
          <w:b/>
        </w:rPr>
        <w:t xml:space="preserve"> et nouveaux outils</w:t>
      </w:r>
      <w:r w:rsidR="00561950" w:rsidRPr="006B179B">
        <w:rPr>
          <w:rFonts w:cs="Times New Roman"/>
          <w:b/>
        </w:rPr>
        <w:t> »</w:t>
      </w:r>
      <w:r w:rsidR="00561950" w:rsidRPr="006B179B">
        <w:rPr>
          <w:rFonts w:cs="Times New Roman"/>
        </w:rPr>
        <w:t>. 5 présentations</w:t>
      </w:r>
    </w:p>
    <w:p w14:paraId="35FD367B" w14:textId="01DC5B13" w:rsidR="00564239" w:rsidRPr="006B179B" w:rsidRDefault="00564239" w:rsidP="008915DD">
      <w:pPr>
        <w:pStyle w:val="ListParagraph"/>
        <w:numPr>
          <w:ilvl w:val="3"/>
          <w:numId w:val="11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</w:t>
      </w:r>
      <w:r w:rsidR="00901AB8" w:rsidRPr="006B179B">
        <w:rPr>
          <w:rFonts w:cs="Times New Roman"/>
        </w:rPr>
        <w:t>4</w:t>
      </w:r>
      <w:r w:rsidRPr="006B179B">
        <w:rPr>
          <w:rFonts w:cs="Times New Roman"/>
        </w:rPr>
        <w:t>h</w:t>
      </w:r>
      <w:r w:rsidR="00F7638D" w:rsidRPr="006B179B">
        <w:rPr>
          <w:rFonts w:cs="Times New Roman"/>
        </w:rPr>
        <w:t>4</w:t>
      </w:r>
      <w:r w:rsidRPr="006B179B">
        <w:rPr>
          <w:rFonts w:cs="Times New Roman"/>
        </w:rPr>
        <w:t>0 Break. 20 min.</w:t>
      </w:r>
    </w:p>
    <w:p w14:paraId="4E1FDCDB" w14:textId="2EB04C97" w:rsidR="004A6D28" w:rsidRPr="006B179B" w:rsidRDefault="00564239" w:rsidP="008915DD">
      <w:pPr>
        <w:pStyle w:val="ListParagraph"/>
        <w:numPr>
          <w:ilvl w:val="3"/>
          <w:numId w:val="11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</w:t>
      </w:r>
      <w:r w:rsidR="00F7638D" w:rsidRPr="006B179B">
        <w:rPr>
          <w:rFonts w:cs="Times New Roman"/>
        </w:rPr>
        <w:t>5</w:t>
      </w:r>
      <w:r w:rsidRPr="006B179B">
        <w:rPr>
          <w:rFonts w:cs="Times New Roman"/>
        </w:rPr>
        <w:t>h</w:t>
      </w:r>
      <w:r w:rsidR="00F7638D" w:rsidRPr="006B179B">
        <w:rPr>
          <w:rFonts w:cs="Times New Roman"/>
        </w:rPr>
        <w:t>0</w:t>
      </w:r>
      <w:r w:rsidRPr="006B179B">
        <w:rPr>
          <w:rFonts w:cs="Times New Roman"/>
        </w:rPr>
        <w:t xml:space="preserve">0-17h00 </w:t>
      </w:r>
      <w:r w:rsidRPr="006B179B">
        <w:rPr>
          <w:rFonts w:cs="Times New Roman"/>
          <w:b/>
        </w:rPr>
        <w:t>Session</w:t>
      </w:r>
      <w:r w:rsidR="002F03E5" w:rsidRPr="006B179B">
        <w:rPr>
          <w:rFonts w:cs="Times New Roman"/>
          <w:b/>
        </w:rPr>
        <w:t xml:space="preserve"> </w:t>
      </w:r>
      <w:r w:rsidR="002125E9" w:rsidRPr="006B179B">
        <w:rPr>
          <w:rFonts w:cs="Times New Roman"/>
          <w:b/>
        </w:rPr>
        <w:t>laboratoires</w:t>
      </w:r>
    </w:p>
    <w:p w14:paraId="3768A509" w14:textId="77777777" w:rsidR="006B6C4C" w:rsidRPr="006B179B" w:rsidRDefault="006B6C4C" w:rsidP="000B7745">
      <w:pPr>
        <w:ind w:left="1276"/>
        <w:rPr>
          <w:rFonts w:cs="Times New Roman"/>
        </w:rPr>
      </w:pPr>
    </w:p>
    <w:p w14:paraId="67E3020F" w14:textId="32C181F5" w:rsidR="006B6C4C" w:rsidRPr="006B179B" w:rsidRDefault="006B6C4C" w:rsidP="000B7745">
      <w:pPr>
        <w:ind w:left="1276"/>
        <w:rPr>
          <w:rFonts w:cs="Times New Roman"/>
        </w:rPr>
      </w:pPr>
      <w:r w:rsidRPr="006B179B">
        <w:rPr>
          <w:rFonts w:cs="Times New Roman"/>
        </w:rPr>
        <w:t xml:space="preserve">18h00 : </w:t>
      </w:r>
      <w:r w:rsidR="0074301B" w:rsidRPr="006B179B">
        <w:rPr>
          <w:rFonts w:cs="Times New Roman"/>
        </w:rPr>
        <w:t xml:space="preserve"> R</w:t>
      </w:r>
      <w:r w:rsidRPr="006B179B">
        <w:rPr>
          <w:rFonts w:cs="Times New Roman"/>
        </w:rPr>
        <w:t>éception</w:t>
      </w:r>
      <w:r w:rsidR="003A030D" w:rsidRPr="006B179B">
        <w:rPr>
          <w:rFonts w:cs="Times New Roman"/>
        </w:rPr>
        <w:t xml:space="preserve"> officielle</w:t>
      </w:r>
    </w:p>
    <w:p w14:paraId="57BB1021" w14:textId="77777777" w:rsidR="00352683" w:rsidRPr="006B179B" w:rsidRDefault="00352683" w:rsidP="000B7745">
      <w:pPr>
        <w:tabs>
          <w:tab w:val="left" w:pos="2835"/>
        </w:tabs>
        <w:ind w:left="1134"/>
        <w:rPr>
          <w:rFonts w:cs="Times New Roman"/>
        </w:rPr>
      </w:pPr>
    </w:p>
    <w:p w14:paraId="3E669768" w14:textId="193C3998" w:rsidR="006B6C4C" w:rsidRPr="006B179B" w:rsidRDefault="006B6C4C" w:rsidP="00561950">
      <w:pPr>
        <w:pStyle w:val="ListParagraph"/>
        <w:spacing w:after="120"/>
        <w:ind w:left="567"/>
        <w:contextualSpacing w:val="0"/>
        <w:rPr>
          <w:rFonts w:cs="Times New Roman"/>
          <w:b/>
          <w:sz w:val="28"/>
          <w:szCs w:val="28"/>
          <w:u w:val="single"/>
        </w:rPr>
      </w:pPr>
      <w:r w:rsidRPr="006B179B">
        <w:rPr>
          <w:rFonts w:cs="Times New Roman"/>
          <w:b/>
          <w:sz w:val="28"/>
          <w:szCs w:val="28"/>
          <w:u w:val="single"/>
        </w:rPr>
        <w:t>Vendredi 29</w:t>
      </w:r>
      <w:r w:rsidR="00B6700A">
        <w:rPr>
          <w:rFonts w:cs="Times New Roman"/>
          <w:b/>
          <w:sz w:val="28"/>
          <w:szCs w:val="28"/>
          <w:u w:val="single"/>
        </w:rPr>
        <w:t xml:space="preserve"> mai</w:t>
      </w:r>
    </w:p>
    <w:p w14:paraId="00CB4D52" w14:textId="3C76FD85" w:rsidR="006B6C4C" w:rsidRPr="006B179B" w:rsidRDefault="006B6C4C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9h</w:t>
      </w:r>
      <w:r w:rsidR="00BA0615" w:rsidRPr="006B179B">
        <w:rPr>
          <w:rFonts w:cs="Times New Roman"/>
        </w:rPr>
        <w:t>30</w:t>
      </w:r>
      <w:r w:rsidRPr="006B179B">
        <w:rPr>
          <w:rFonts w:cs="Times New Roman"/>
        </w:rPr>
        <w:t>-10h</w:t>
      </w:r>
      <w:r w:rsidR="00BA0615" w:rsidRPr="006B179B">
        <w:rPr>
          <w:rFonts w:cs="Times New Roman"/>
        </w:rPr>
        <w:t>5</w:t>
      </w:r>
      <w:r w:rsidRPr="006B179B">
        <w:rPr>
          <w:rFonts w:cs="Times New Roman"/>
        </w:rPr>
        <w:t xml:space="preserve">0 </w:t>
      </w:r>
      <w:r w:rsidRPr="006B179B">
        <w:rPr>
          <w:rFonts w:cs="Times New Roman"/>
          <w:b/>
        </w:rPr>
        <w:t>Session</w:t>
      </w:r>
      <w:r w:rsidR="00896CB9" w:rsidRPr="006B179B">
        <w:rPr>
          <w:rFonts w:cs="Times New Roman"/>
          <w:b/>
        </w:rPr>
        <w:t xml:space="preserve"> </w:t>
      </w:r>
      <w:r w:rsidR="000B7745" w:rsidRPr="006B179B">
        <w:rPr>
          <w:rFonts w:cs="Times New Roman"/>
          <w:b/>
        </w:rPr>
        <w:t xml:space="preserve">4 </w:t>
      </w:r>
      <w:r w:rsidR="00561950" w:rsidRPr="006B179B">
        <w:rPr>
          <w:rFonts w:cs="Times New Roman"/>
          <w:b/>
        </w:rPr>
        <w:t>« Histoire d’espèces utilitaires »</w:t>
      </w:r>
      <w:r w:rsidR="00561950" w:rsidRPr="006B179B">
        <w:rPr>
          <w:rFonts w:cs="Times New Roman"/>
        </w:rPr>
        <w:t>. 4 présentations</w:t>
      </w:r>
    </w:p>
    <w:p w14:paraId="126202C8" w14:textId="77777777" w:rsidR="006B6C4C" w:rsidRPr="006B179B" w:rsidRDefault="006B6C4C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10h</w:t>
      </w:r>
      <w:r w:rsidR="00BA0615" w:rsidRPr="006B179B">
        <w:rPr>
          <w:rFonts w:cs="Times New Roman"/>
        </w:rPr>
        <w:t>5</w:t>
      </w:r>
      <w:r w:rsidRPr="006B179B">
        <w:rPr>
          <w:rFonts w:cs="Times New Roman"/>
        </w:rPr>
        <w:t xml:space="preserve">0 </w:t>
      </w:r>
      <w:r w:rsidR="00562160" w:rsidRPr="006B179B">
        <w:rPr>
          <w:rFonts w:cs="Times New Roman"/>
        </w:rPr>
        <w:t>Pause</w:t>
      </w:r>
      <w:r w:rsidRPr="006B179B">
        <w:rPr>
          <w:rFonts w:cs="Times New Roman"/>
        </w:rPr>
        <w:t>. 20 min.</w:t>
      </w:r>
    </w:p>
    <w:p w14:paraId="55116AC7" w14:textId="3BE8A7CA" w:rsidR="006B6C4C" w:rsidRPr="006B179B" w:rsidRDefault="00BA0615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11</w:t>
      </w:r>
      <w:r w:rsidR="006B6C4C" w:rsidRPr="006B179B">
        <w:rPr>
          <w:rFonts w:cs="Times New Roman"/>
        </w:rPr>
        <w:t>h</w:t>
      </w:r>
      <w:r w:rsidRPr="006B179B">
        <w:rPr>
          <w:rFonts w:cs="Times New Roman"/>
        </w:rPr>
        <w:t>1</w:t>
      </w:r>
      <w:r w:rsidR="006B6C4C" w:rsidRPr="006B179B">
        <w:rPr>
          <w:rFonts w:cs="Times New Roman"/>
        </w:rPr>
        <w:t>0-12h</w:t>
      </w:r>
      <w:r w:rsidRPr="006B179B">
        <w:rPr>
          <w:rFonts w:cs="Times New Roman"/>
        </w:rPr>
        <w:t>30</w:t>
      </w:r>
      <w:r w:rsidR="006B6C4C" w:rsidRPr="006B179B">
        <w:rPr>
          <w:rFonts w:cs="Times New Roman"/>
        </w:rPr>
        <w:t xml:space="preserve"> </w:t>
      </w:r>
      <w:r w:rsidR="007D21E1" w:rsidRPr="006B179B">
        <w:rPr>
          <w:rFonts w:cs="Times New Roman"/>
          <w:b/>
        </w:rPr>
        <w:t>Session</w:t>
      </w:r>
      <w:r w:rsidRPr="006B179B">
        <w:rPr>
          <w:rFonts w:cs="Times New Roman"/>
          <w:b/>
        </w:rPr>
        <w:t xml:space="preserve"> </w:t>
      </w:r>
      <w:r w:rsidR="00F7638D" w:rsidRPr="006B179B">
        <w:rPr>
          <w:rFonts w:cs="Times New Roman"/>
          <w:b/>
        </w:rPr>
        <w:t xml:space="preserve">5 </w:t>
      </w:r>
      <w:r w:rsidR="00561950" w:rsidRPr="006B179B">
        <w:rPr>
          <w:rFonts w:cs="Times New Roman"/>
          <w:b/>
        </w:rPr>
        <w:t>« Interdisciplinarité »</w:t>
      </w:r>
      <w:r w:rsidR="00561950" w:rsidRPr="006B179B">
        <w:rPr>
          <w:rFonts w:cs="Times New Roman"/>
        </w:rPr>
        <w:t>. 4 présentations</w:t>
      </w:r>
    </w:p>
    <w:p w14:paraId="183A3B82" w14:textId="77777777" w:rsidR="006B6C4C" w:rsidRPr="006B179B" w:rsidRDefault="006B6C4C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12h</w:t>
      </w:r>
      <w:r w:rsidR="00BA0615" w:rsidRPr="006B179B">
        <w:rPr>
          <w:rFonts w:cs="Times New Roman"/>
        </w:rPr>
        <w:t>3</w:t>
      </w:r>
      <w:r w:rsidRPr="006B179B">
        <w:rPr>
          <w:rFonts w:cs="Times New Roman"/>
        </w:rPr>
        <w:t xml:space="preserve">0 </w:t>
      </w:r>
      <w:r w:rsidR="00562160" w:rsidRPr="006B179B">
        <w:rPr>
          <w:rFonts w:cs="Times New Roman"/>
        </w:rPr>
        <w:t>Pause déjeuner</w:t>
      </w:r>
      <w:r w:rsidRPr="006B179B">
        <w:rPr>
          <w:rFonts w:cs="Times New Roman"/>
        </w:rPr>
        <w:t>. 1h</w:t>
      </w:r>
    </w:p>
    <w:p w14:paraId="0D09B8E8" w14:textId="6779CD5E" w:rsidR="006B6C4C" w:rsidRPr="006B179B" w:rsidRDefault="006B6C4C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13h</w:t>
      </w:r>
      <w:r w:rsidR="00BA0615" w:rsidRPr="006B179B">
        <w:rPr>
          <w:rFonts w:cs="Times New Roman"/>
        </w:rPr>
        <w:t>3</w:t>
      </w:r>
      <w:r w:rsidRPr="006B179B">
        <w:rPr>
          <w:rFonts w:cs="Times New Roman"/>
        </w:rPr>
        <w:t>0-1</w:t>
      </w:r>
      <w:r w:rsidR="00BA0615" w:rsidRPr="006B179B">
        <w:rPr>
          <w:rFonts w:cs="Times New Roman"/>
        </w:rPr>
        <w:t>5</w:t>
      </w:r>
      <w:r w:rsidRPr="006B179B">
        <w:rPr>
          <w:rFonts w:cs="Times New Roman"/>
        </w:rPr>
        <w:t>h</w:t>
      </w:r>
      <w:r w:rsidR="00BA0615" w:rsidRPr="006B179B">
        <w:rPr>
          <w:rFonts w:cs="Times New Roman"/>
        </w:rPr>
        <w:t>5</w:t>
      </w:r>
      <w:r w:rsidRPr="006B179B">
        <w:rPr>
          <w:rFonts w:cs="Times New Roman"/>
        </w:rPr>
        <w:t xml:space="preserve">0 </w:t>
      </w:r>
      <w:r w:rsidRPr="006B179B">
        <w:rPr>
          <w:rFonts w:cs="Times New Roman"/>
          <w:b/>
        </w:rPr>
        <w:t>Session</w:t>
      </w:r>
      <w:r w:rsidR="00BA0615" w:rsidRPr="006B179B">
        <w:rPr>
          <w:rFonts w:cs="Times New Roman"/>
          <w:b/>
        </w:rPr>
        <w:t xml:space="preserve"> </w:t>
      </w:r>
      <w:r w:rsidR="00561950" w:rsidRPr="006B179B">
        <w:rPr>
          <w:rFonts w:cs="Times New Roman"/>
          <w:b/>
        </w:rPr>
        <w:t>6 « Synthèses régionales »</w:t>
      </w:r>
      <w:r w:rsidR="00561950" w:rsidRPr="006B179B">
        <w:rPr>
          <w:rFonts w:cs="Times New Roman"/>
        </w:rPr>
        <w:t xml:space="preserve">. 4 </w:t>
      </w:r>
      <w:bookmarkStart w:id="0" w:name="_Hlk29985353"/>
      <w:r w:rsidR="00561950" w:rsidRPr="006B179B">
        <w:rPr>
          <w:rFonts w:cs="Times New Roman"/>
        </w:rPr>
        <w:t>présentations</w:t>
      </w:r>
      <w:bookmarkEnd w:id="0"/>
    </w:p>
    <w:p w14:paraId="4907451E" w14:textId="77777777" w:rsidR="006B6C4C" w:rsidRPr="006B179B" w:rsidRDefault="006B6C4C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</w:t>
      </w:r>
      <w:r w:rsidR="00BA0615" w:rsidRPr="006B179B">
        <w:rPr>
          <w:rFonts w:cs="Times New Roman"/>
        </w:rPr>
        <w:t>5</w:t>
      </w:r>
      <w:r w:rsidRPr="006B179B">
        <w:rPr>
          <w:rFonts w:cs="Times New Roman"/>
        </w:rPr>
        <w:t>h</w:t>
      </w:r>
      <w:r w:rsidR="00BA0615" w:rsidRPr="006B179B">
        <w:rPr>
          <w:rFonts w:cs="Times New Roman"/>
        </w:rPr>
        <w:t>5</w:t>
      </w:r>
      <w:r w:rsidRPr="006B179B">
        <w:rPr>
          <w:rFonts w:cs="Times New Roman"/>
        </w:rPr>
        <w:t xml:space="preserve">0 </w:t>
      </w:r>
      <w:r w:rsidR="00562160" w:rsidRPr="006B179B">
        <w:rPr>
          <w:rFonts w:cs="Times New Roman"/>
        </w:rPr>
        <w:t>Pause</w:t>
      </w:r>
      <w:r w:rsidRPr="006B179B">
        <w:rPr>
          <w:rFonts w:cs="Times New Roman"/>
        </w:rPr>
        <w:t>. 20 min.</w:t>
      </w:r>
    </w:p>
    <w:p w14:paraId="36F36983" w14:textId="46C878F2" w:rsidR="006B6C4C" w:rsidRPr="006B179B" w:rsidRDefault="006B6C4C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>1</w:t>
      </w:r>
      <w:r w:rsidR="00BA0615" w:rsidRPr="006B179B">
        <w:rPr>
          <w:rFonts w:cs="Times New Roman"/>
        </w:rPr>
        <w:t>6</w:t>
      </w:r>
      <w:r w:rsidRPr="006B179B">
        <w:rPr>
          <w:rFonts w:cs="Times New Roman"/>
        </w:rPr>
        <w:t>h</w:t>
      </w:r>
      <w:r w:rsidR="00BA0615" w:rsidRPr="006B179B">
        <w:rPr>
          <w:rFonts w:cs="Times New Roman"/>
        </w:rPr>
        <w:t>1</w:t>
      </w:r>
      <w:r w:rsidRPr="006B179B">
        <w:rPr>
          <w:rFonts w:cs="Times New Roman"/>
        </w:rPr>
        <w:t>0-17h</w:t>
      </w:r>
      <w:r w:rsidR="00BA0615" w:rsidRPr="006B179B">
        <w:rPr>
          <w:rFonts w:cs="Times New Roman"/>
        </w:rPr>
        <w:t>10</w:t>
      </w:r>
      <w:r w:rsidRPr="006B179B">
        <w:rPr>
          <w:rFonts w:cs="Times New Roman"/>
        </w:rPr>
        <w:t xml:space="preserve"> </w:t>
      </w:r>
      <w:r w:rsidRPr="006B179B">
        <w:rPr>
          <w:rFonts w:cs="Times New Roman"/>
          <w:b/>
        </w:rPr>
        <w:t>Session</w:t>
      </w:r>
      <w:r w:rsidR="00BA0615" w:rsidRPr="006B179B">
        <w:rPr>
          <w:rFonts w:cs="Times New Roman"/>
          <w:b/>
        </w:rPr>
        <w:t xml:space="preserve"> </w:t>
      </w:r>
      <w:r w:rsidR="00561950" w:rsidRPr="006B179B">
        <w:rPr>
          <w:rFonts w:cs="Times New Roman"/>
          <w:b/>
        </w:rPr>
        <w:t>7</w:t>
      </w:r>
      <w:r w:rsidR="00BA0615" w:rsidRPr="006B179B">
        <w:rPr>
          <w:rFonts w:cs="Times New Roman"/>
          <w:b/>
        </w:rPr>
        <w:t xml:space="preserve"> « </w:t>
      </w:r>
      <w:r w:rsidR="00E03FE9" w:rsidRPr="006B179B">
        <w:rPr>
          <w:rFonts w:cs="Times New Roman"/>
          <w:b/>
        </w:rPr>
        <w:t>A</w:t>
      </w:r>
      <w:r w:rsidR="00BA0615" w:rsidRPr="006B179B">
        <w:rPr>
          <w:rFonts w:cs="Times New Roman"/>
          <w:b/>
        </w:rPr>
        <w:t>ctualités »</w:t>
      </w:r>
      <w:r w:rsidRPr="006B179B">
        <w:rPr>
          <w:rFonts w:cs="Times New Roman"/>
        </w:rPr>
        <w:t xml:space="preserve">. </w:t>
      </w:r>
      <w:r w:rsidR="00E14B88" w:rsidRPr="006B179B">
        <w:rPr>
          <w:rFonts w:cs="Times New Roman"/>
        </w:rPr>
        <w:t>3</w:t>
      </w:r>
      <w:r w:rsidRPr="006B179B">
        <w:rPr>
          <w:rFonts w:cs="Times New Roman"/>
        </w:rPr>
        <w:t xml:space="preserve"> pr</w:t>
      </w:r>
      <w:r w:rsidR="00901AB8" w:rsidRPr="006B179B">
        <w:rPr>
          <w:rFonts w:cs="Times New Roman"/>
        </w:rPr>
        <w:t>é</w:t>
      </w:r>
      <w:r w:rsidRPr="006B179B">
        <w:rPr>
          <w:rFonts w:cs="Times New Roman"/>
        </w:rPr>
        <w:t>sentations</w:t>
      </w:r>
    </w:p>
    <w:p w14:paraId="16D80E6C" w14:textId="77777777" w:rsidR="00E70FF4" w:rsidRDefault="00BA0615" w:rsidP="008915DD">
      <w:pPr>
        <w:pStyle w:val="ListParagraph"/>
        <w:numPr>
          <w:ilvl w:val="3"/>
          <w:numId w:val="9"/>
        </w:numPr>
        <w:tabs>
          <w:tab w:val="clear" w:pos="2880"/>
          <w:tab w:val="num" w:pos="2552"/>
        </w:tabs>
        <w:ind w:left="1276"/>
        <w:rPr>
          <w:rFonts w:cs="Times New Roman"/>
        </w:rPr>
      </w:pPr>
      <w:r w:rsidRPr="006B179B">
        <w:rPr>
          <w:rFonts w:cs="Times New Roman"/>
        </w:rPr>
        <w:t xml:space="preserve">17h10-17h30 Clôture des communications du colloque et présentation du lieu </w:t>
      </w:r>
      <w:r w:rsidR="00E70FF4">
        <w:rPr>
          <w:rFonts w:cs="Times New Roman"/>
        </w:rPr>
        <w:t xml:space="preserve"> </w:t>
      </w:r>
    </w:p>
    <w:p w14:paraId="3323A9B9" w14:textId="79AE0F56" w:rsidR="00BA0615" w:rsidRPr="006B179B" w:rsidRDefault="00E70FF4" w:rsidP="00E70FF4">
      <w:pPr>
        <w:pStyle w:val="ListParagraph"/>
        <w:ind w:left="2716"/>
        <w:rPr>
          <w:rFonts w:cs="Times New Roman"/>
        </w:rPr>
      </w:pPr>
      <w:r>
        <w:rPr>
          <w:rFonts w:cs="Times New Roman"/>
        </w:rPr>
        <w:t xml:space="preserve"> </w:t>
      </w:r>
      <w:r w:rsidR="00BA0615" w:rsidRPr="006B179B">
        <w:rPr>
          <w:rFonts w:cs="Times New Roman"/>
        </w:rPr>
        <w:t>des prochaines Rencontres d’Archéobotanique</w:t>
      </w:r>
    </w:p>
    <w:p w14:paraId="7A32DD98" w14:textId="77777777" w:rsidR="00901AB8" w:rsidRPr="006B179B" w:rsidRDefault="00901AB8" w:rsidP="000B7745">
      <w:pPr>
        <w:pStyle w:val="ListParagraph"/>
        <w:tabs>
          <w:tab w:val="num" w:pos="1418"/>
        </w:tabs>
        <w:ind w:left="1418"/>
        <w:rPr>
          <w:rFonts w:cs="Times New Roman"/>
        </w:rPr>
      </w:pPr>
    </w:p>
    <w:p w14:paraId="0C6C03B0" w14:textId="53743785" w:rsidR="00901AB8" w:rsidRPr="006B179B" w:rsidRDefault="000C39B7" w:rsidP="000B7745">
      <w:pPr>
        <w:tabs>
          <w:tab w:val="num" w:pos="1418"/>
        </w:tabs>
        <w:ind w:left="1418" w:hanging="142"/>
        <w:rPr>
          <w:rFonts w:cs="Times New Roman"/>
        </w:rPr>
      </w:pPr>
      <w:r w:rsidRPr="006B179B">
        <w:rPr>
          <w:rFonts w:cs="Times New Roman"/>
        </w:rPr>
        <w:t>Soirée libre</w:t>
      </w:r>
    </w:p>
    <w:p w14:paraId="26D626F8" w14:textId="77777777" w:rsidR="006B6C4C" w:rsidRPr="006B179B" w:rsidRDefault="006B6C4C" w:rsidP="006B6C4C">
      <w:pPr>
        <w:pStyle w:val="ListParagraph"/>
        <w:tabs>
          <w:tab w:val="left" w:pos="1843"/>
        </w:tabs>
        <w:ind w:left="1843"/>
        <w:rPr>
          <w:rFonts w:cs="Times New Roman"/>
        </w:rPr>
      </w:pPr>
    </w:p>
    <w:p w14:paraId="4C04B2E4" w14:textId="370DCD82" w:rsidR="00CE217C" w:rsidRPr="006B179B" w:rsidRDefault="00BA0615" w:rsidP="00CF0CE1">
      <w:pPr>
        <w:pStyle w:val="ListParagraph"/>
        <w:spacing w:after="120"/>
        <w:ind w:left="567"/>
        <w:contextualSpacing w:val="0"/>
        <w:rPr>
          <w:rFonts w:cs="Times New Roman"/>
          <w:b/>
          <w:sz w:val="28"/>
          <w:szCs w:val="28"/>
        </w:rPr>
      </w:pPr>
      <w:r w:rsidRPr="006B179B">
        <w:rPr>
          <w:rFonts w:cs="Times New Roman"/>
          <w:b/>
          <w:sz w:val="28"/>
          <w:szCs w:val="28"/>
          <w:u w:val="single"/>
        </w:rPr>
        <w:t>Samedi</w:t>
      </w:r>
      <w:r w:rsidR="00352683" w:rsidRPr="006B179B">
        <w:rPr>
          <w:rFonts w:cs="Times New Roman"/>
          <w:b/>
          <w:sz w:val="28"/>
          <w:szCs w:val="28"/>
          <w:u w:val="single"/>
        </w:rPr>
        <w:t xml:space="preserve"> 30</w:t>
      </w:r>
      <w:r w:rsidR="00B6700A">
        <w:rPr>
          <w:rFonts w:cs="Times New Roman"/>
          <w:b/>
          <w:sz w:val="28"/>
          <w:szCs w:val="28"/>
          <w:u w:val="single"/>
        </w:rPr>
        <w:t xml:space="preserve"> mai</w:t>
      </w:r>
      <w:r w:rsidR="0086479F" w:rsidRPr="006B179B">
        <w:rPr>
          <w:rFonts w:cs="Times New Roman"/>
          <w:b/>
          <w:sz w:val="28"/>
          <w:szCs w:val="28"/>
        </w:rPr>
        <w:t> </w:t>
      </w:r>
    </w:p>
    <w:p w14:paraId="00A1BC22" w14:textId="28A464F9" w:rsidR="00564239" w:rsidRPr="006B179B" w:rsidRDefault="00DF407F" w:rsidP="00E70FF4">
      <w:pPr>
        <w:ind w:firstLine="567"/>
        <w:rPr>
          <w:rFonts w:cs="Times New Roman"/>
          <w:u w:val="single"/>
        </w:rPr>
      </w:pPr>
      <w:r w:rsidRPr="006B179B">
        <w:rPr>
          <w:rFonts w:cs="Times New Roman"/>
          <w:b/>
        </w:rPr>
        <w:t>Excursions</w:t>
      </w:r>
      <w:r w:rsidR="00484A31">
        <w:rPr>
          <w:rFonts w:cs="Times New Roman"/>
          <w:b/>
        </w:rPr>
        <w:t xml:space="preserve"> et activités</w:t>
      </w:r>
    </w:p>
    <w:p w14:paraId="57BB1521" w14:textId="6DAB4C71" w:rsidR="000F0F91" w:rsidRPr="006B179B" w:rsidRDefault="00857B7B" w:rsidP="00CF0CE1">
      <w:pPr>
        <w:ind w:left="567"/>
        <w:jc w:val="both"/>
      </w:pPr>
      <w:r w:rsidRPr="006B179B">
        <w:t xml:space="preserve">Plusieurs excursions </w:t>
      </w:r>
      <w:r w:rsidR="00CD3A86" w:rsidRPr="006B179B">
        <w:t xml:space="preserve">au choix sont </w:t>
      </w:r>
      <w:r w:rsidRPr="006B179B">
        <w:t>proposées</w:t>
      </w:r>
      <w:r w:rsidR="00CD3A86" w:rsidRPr="006B179B">
        <w:t xml:space="preserve"> </w:t>
      </w:r>
      <w:r w:rsidR="00CF0CE1" w:rsidRPr="006B179B">
        <w:t>(voir ci-dessous « Informations »)</w:t>
      </w:r>
      <w:r w:rsidRPr="006B179B">
        <w:t>.</w:t>
      </w:r>
    </w:p>
    <w:p w14:paraId="59D0D77B" w14:textId="6CD8F5DD" w:rsidR="00E14B88" w:rsidRPr="00484A31" w:rsidRDefault="00484A31" w:rsidP="00E70FF4">
      <w:pPr>
        <w:pStyle w:val="ListParagraph"/>
        <w:numPr>
          <w:ilvl w:val="0"/>
          <w:numId w:val="10"/>
        </w:numPr>
        <w:ind w:left="1276"/>
      </w:pPr>
      <w:r w:rsidRPr="00484A31">
        <w:rPr>
          <w:rFonts w:cs="Times New Roman"/>
        </w:rPr>
        <w:t>10h00</w:t>
      </w:r>
      <w:r w:rsidR="00CF0CE1" w:rsidRPr="00484A31">
        <w:rPr>
          <w:rFonts w:cs="Times New Roman"/>
        </w:rPr>
        <w:t xml:space="preserve">-12h30 </w:t>
      </w:r>
      <w:r w:rsidR="00CF0CE1" w:rsidRPr="00B6700A">
        <w:rPr>
          <w:rFonts w:cs="Times New Roman"/>
          <w:b/>
        </w:rPr>
        <w:t>Excursion</w:t>
      </w:r>
      <w:r w:rsidR="00407CF4" w:rsidRPr="00B6700A">
        <w:rPr>
          <w:rFonts w:cs="Times New Roman"/>
          <w:b/>
        </w:rPr>
        <w:t xml:space="preserve"> 1</w:t>
      </w:r>
      <w:r w:rsidR="00407CF4" w:rsidRPr="00484A31">
        <w:rPr>
          <w:rFonts w:cs="Times New Roman"/>
        </w:rPr>
        <w:t> : sortie b</w:t>
      </w:r>
      <w:r w:rsidR="00CF0CE1" w:rsidRPr="00484A31">
        <w:rPr>
          <w:rFonts w:cs="Times New Roman"/>
        </w:rPr>
        <w:t>otanique</w:t>
      </w:r>
      <w:r w:rsidR="00F67E47" w:rsidRPr="00484A31">
        <w:rPr>
          <w:rFonts w:cs="Times New Roman"/>
        </w:rPr>
        <w:t xml:space="preserve"> </w:t>
      </w:r>
      <w:r w:rsidRPr="00484A31">
        <w:rPr>
          <w:rFonts w:cs="Times New Roman"/>
        </w:rPr>
        <w:t>en forêt de Soignes</w:t>
      </w:r>
    </w:p>
    <w:p w14:paraId="0352E2FF" w14:textId="6D7F0742" w:rsidR="00114BC2" w:rsidRPr="00484A31" w:rsidRDefault="00114BC2" w:rsidP="00E70FF4">
      <w:pPr>
        <w:pStyle w:val="ListParagraph"/>
        <w:numPr>
          <w:ilvl w:val="0"/>
          <w:numId w:val="10"/>
        </w:numPr>
        <w:ind w:left="1276"/>
      </w:pPr>
      <w:r w:rsidRPr="00484A31">
        <w:rPr>
          <w:rFonts w:cs="Times New Roman"/>
        </w:rPr>
        <w:t>10h00-12h</w:t>
      </w:r>
      <w:r w:rsidR="00407CF4" w:rsidRPr="00484A31">
        <w:rPr>
          <w:rFonts w:cs="Times New Roman"/>
        </w:rPr>
        <w:t>0</w:t>
      </w:r>
      <w:r w:rsidRPr="00484A31">
        <w:rPr>
          <w:rFonts w:cs="Times New Roman"/>
        </w:rPr>
        <w:t xml:space="preserve">0 </w:t>
      </w:r>
      <w:r w:rsidR="00484A31" w:rsidRPr="00B6700A">
        <w:rPr>
          <w:rFonts w:cs="Times New Roman"/>
          <w:b/>
        </w:rPr>
        <w:t>Activité 1</w:t>
      </w:r>
      <w:r w:rsidR="00407CF4" w:rsidRPr="00484A31">
        <w:rPr>
          <w:rFonts w:cs="Times New Roman"/>
        </w:rPr>
        <w:t> : v</w:t>
      </w:r>
      <w:r w:rsidRPr="00484A31">
        <w:rPr>
          <w:rFonts w:cs="Times New Roman"/>
        </w:rPr>
        <w:t xml:space="preserve">isite </w:t>
      </w:r>
      <w:r w:rsidR="00484A31" w:rsidRPr="00484A31">
        <w:rPr>
          <w:rFonts w:cs="Times New Roman"/>
        </w:rPr>
        <w:t>de la Brasserie Cantillon</w:t>
      </w:r>
      <w:r w:rsidRPr="00484A31">
        <w:rPr>
          <w:rFonts w:cs="Times New Roman"/>
        </w:rPr>
        <w:t xml:space="preserve"> </w:t>
      </w:r>
    </w:p>
    <w:p w14:paraId="24441586" w14:textId="4FCC3DAA" w:rsidR="00114BC2" w:rsidRPr="00484A31" w:rsidRDefault="00CF0CE1" w:rsidP="00E70FF4">
      <w:pPr>
        <w:pStyle w:val="ListParagraph"/>
        <w:numPr>
          <w:ilvl w:val="0"/>
          <w:numId w:val="10"/>
        </w:numPr>
        <w:ind w:left="1276"/>
      </w:pPr>
      <w:r w:rsidRPr="00484A31">
        <w:rPr>
          <w:rFonts w:cs="Times New Roman"/>
        </w:rPr>
        <w:t>14h30-1</w:t>
      </w:r>
      <w:r w:rsidR="00484A31" w:rsidRPr="00484A31">
        <w:rPr>
          <w:rFonts w:cs="Times New Roman"/>
        </w:rPr>
        <w:t>6</w:t>
      </w:r>
      <w:r w:rsidRPr="00484A31">
        <w:rPr>
          <w:rFonts w:cs="Times New Roman"/>
        </w:rPr>
        <w:t xml:space="preserve">h30 </w:t>
      </w:r>
      <w:r w:rsidRPr="00B6700A">
        <w:rPr>
          <w:rFonts w:cs="Times New Roman"/>
          <w:b/>
        </w:rPr>
        <w:t>Excursion</w:t>
      </w:r>
      <w:r w:rsidR="00407CF4" w:rsidRPr="00B6700A">
        <w:rPr>
          <w:rFonts w:cs="Times New Roman"/>
          <w:b/>
        </w:rPr>
        <w:t xml:space="preserve"> </w:t>
      </w:r>
      <w:r w:rsidR="00484A31" w:rsidRPr="00B6700A">
        <w:rPr>
          <w:rFonts w:cs="Times New Roman"/>
          <w:b/>
        </w:rPr>
        <w:t>2</w:t>
      </w:r>
      <w:r w:rsidR="00407CF4" w:rsidRPr="00484A31">
        <w:rPr>
          <w:rFonts w:cs="Times New Roman"/>
        </w:rPr>
        <w:t> : sortie b</w:t>
      </w:r>
      <w:r w:rsidR="00114BC2" w:rsidRPr="00484A31">
        <w:rPr>
          <w:rFonts w:cs="Times New Roman"/>
        </w:rPr>
        <w:t>otanique</w:t>
      </w:r>
      <w:r w:rsidR="00484A31" w:rsidRPr="00484A31">
        <w:rPr>
          <w:rFonts w:cs="Times New Roman"/>
        </w:rPr>
        <w:t xml:space="preserve"> urbaine </w:t>
      </w:r>
      <w:r w:rsidR="00114BC2" w:rsidRPr="00484A31">
        <w:rPr>
          <w:rFonts w:cs="Times New Roman"/>
        </w:rPr>
        <w:t xml:space="preserve"> </w:t>
      </w:r>
    </w:p>
    <w:p w14:paraId="7F47D712" w14:textId="6EC6DFC3" w:rsidR="00E14B88" w:rsidRPr="00484A31" w:rsidRDefault="00114BC2" w:rsidP="00E70FF4">
      <w:pPr>
        <w:pStyle w:val="ListParagraph"/>
        <w:numPr>
          <w:ilvl w:val="0"/>
          <w:numId w:val="10"/>
        </w:numPr>
        <w:ind w:left="1276"/>
      </w:pPr>
      <w:r w:rsidRPr="00484A31">
        <w:rPr>
          <w:rFonts w:cs="Times New Roman"/>
        </w:rPr>
        <w:t>14h30-1</w:t>
      </w:r>
      <w:r w:rsidR="00484A31" w:rsidRPr="00484A31">
        <w:rPr>
          <w:rFonts w:cs="Times New Roman"/>
        </w:rPr>
        <w:t>5</w:t>
      </w:r>
      <w:r w:rsidRPr="00484A31">
        <w:rPr>
          <w:rFonts w:cs="Times New Roman"/>
        </w:rPr>
        <w:t>h</w:t>
      </w:r>
      <w:r w:rsidR="00407CF4" w:rsidRPr="00484A31">
        <w:rPr>
          <w:rFonts w:cs="Times New Roman"/>
        </w:rPr>
        <w:t>30</w:t>
      </w:r>
      <w:r w:rsidRPr="00484A31">
        <w:rPr>
          <w:rFonts w:cs="Times New Roman"/>
        </w:rPr>
        <w:t xml:space="preserve"> </w:t>
      </w:r>
      <w:r w:rsidR="00484A31" w:rsidRPr="00B6700A">
        <w:rPr>
          <w:rFonts w:cs="Times New Roman"/>
          <w:b/>
        </w:rPr>
        <w:t>Activité 2</w:t>
      </w:r>
      <w:r w:rsidR="00407CF4" w:rsidRPr="00484A31">
        <w:rPr>
          <w:rFonts w:cs="Times New Roman"/>
        </w:rPr>
        <w:t> : v</w:t>
      </w:r>
      <w:r w:rsidRPr="00484A31">
        <w:rPr>
          <w:rFonts w:cs="Times New Roman"/>
        </w:rPr>
        <w:t xml:space="preserve">isite </w:t>
      </w:r>
      <w:r w:rsidR="00484A31" w:rsidRPr="00484A31">
        <w:rPr>
          <w:rFonts w:cs="Times New Roman"/>
        </w:rPr>
        <w:t xml:space="preserve">de la chocolaterie </w:t>
      </w:r>
      <w:proofErr w:type="spellStart"/>
      <w:r w:rsidR="00484A31" w:rsidRPr="00484A31">
        <w:rPr>
          <w:rFonts w:cs="Times New Roman"/>
        </w:rPr>
        <w:t>Z</w:t>
      </w:r>
      <w:r w:rsidR="00484A31">
        <w:rPr>
          <w:rFonts w:cs="Times New Roman"/>
        </w:rPr>
        <w:t>a</w:t>
      </w:r>
      <w:r w:rsidR="00484A31" w:rsidRPr="00484A31">
        <w:rPr>
          <w:rFonts w:cs="Times New Roman"/>
        </w:rPr>
        <w:t>abar</w:t>
      </w:r>
      <w:proofErr w:type="spellEnd"/>
      <w:r w:rsidR="008D3F0D" w:rsidRPr="00484A31">
        <w:t xml:space="preserve"> </w:t>
      </w:r>
    </w:p>
    <w:p w14:paraId="742B5F79" w14:textId="77777777" w:rsidR="00407CF4" w:rsidRPr="006B179B" w:rsidRDefault="00407CF4" w:rsidP="00407CF4">
      <w:pPr>
        <w:pStyle w:val="ListParagraph"/>
        <w:ind w:left="1440"/>
        <w:rPr>
          <w:highlight w:val="yellow"/>
        </w:rPr>
      </w:pPr>
    </w:p>
    <w:p w14:paraId="1005A5E8" w14:textId="77777777" w:rsidR="00461FC5" w:rsidRDefault="00461FC5" w:rsidP="00901AB8">
      <w:pPr>
        <w:sectPr w:rsidR="00461FC5" w:rsidSect="00AD010E">
          <w:pgSz w:w="11900" w:h="16840"/>
          <w:pgMar w:top="1134" w:right="1134" w:bottom="1134" w:left="1134" w:header="709" w:footer="709" w:gutter="0"/>
          <w:cols w:space="708"/>
        </w:sectPr>
      </w:pPr>
    </w:p>
    <w:p w14:paraId="51AE1880" w14:textId="77777777" w:rsidR="006B179B" w:rsidRDefault="006B179B">
      <w:pPr>
        <w:rPr>
          <w:rFonts w:ascii="Broadway" w:hAnsi="Broadway" w:cstheme="majorHAnsi"/>
          <w:b/>
          <w:color w:val="666633"/>
          <w:sz w:val="32"/>
          <w:szCs w:val="32"/>
        </w:rPr>
      </w:pPr>
    </w:p>
    <w:p w14:paraId="72376B2F" w14:textId="77777777" w:rsidR="006B179B" w:rsidRDefault="006B179B">
      <w:pPr>
        <w:rPr>
          <w:rFonts w:ascii="Broadway" w:hAnsi="Broadway" w:cstheme="majorHAnsi"/>
          <w:b/>
          <w:color w:val="666633"/>
          <w:sz w:val="32"/>
          <w:szCs w:val="32"/>
        </w:rPr>
      </w:pPr>
    </w:p>
    <w:p w14:paraId="5D8D3940" w14:textId="6882850E" w:rsidR="00DF407F" w:rsidRPr="00DF1881" w:rsidRDefault="00666108">
      <w:pPr>
        <w:rPr>
          <w:rFonts w:ascii="Broadway" w:hAnsi="Broadway" w:cstheme="majorHAnsi"/>
          <w:b/>
          <w:color w:val="666633"/>
          <w:sz w:val="32"/>
          <w:szCs w:val="32"/>
        </w:rPr>
      </w:pPr>
      <w:r w:rsidRPr="00DF1881">
        <w:rPr>
          <w:rFonts w:ascii="Broadway" w:hAnsi="Broadway" w:cstheme="majorHAnsi"/>
          <w:b/>
          <w:color w:val="666633"/>
          <w:sz w:val="32"/>
          <w:szCs w:val="32"/>
        </w:rPr>
        <w:t xml:space="preserve">Comité </w:t>
      </w:r>
      <w:r w:rsidR="008D3F0D" w:rsidRPr="00DF1881">
        <w:rPr>
          <w:rFonts w:ascii="Broadway" w:hAnsi="Broadway" w:cstheme="majorHAnsi"/>
          <w:b/>
          <w:color w:val="666633"/>
          <w:sz w:val="32"/>
          <w:szCs w:val="32"/>
        </w:rPr>
        <w:t>scientifique</w:t>
      </w:r>
    </w:p>
    <w:p w14:paraId="32786CAC" w14:textId="77777777" w:rsidR="002158D8" w:rsidRPr="00562160" w:rsidRDefault="002158D8">
      <w:pPr>
        <w:rPr>
          <w:rFonts w:ascii="Broadway" w:hAnsi="Broadway" w:cstheme="majorHAnsi"/>
          <w:b/>
          <w:color w:val="336600"/>
          <w:sz w:val="32"/>
          <w:szCs w:val="32"/>
        </w:rPr>
      </w:pPr>
    </w:p>
    <w:p w14:paraId="4390CBA1" w14:textId="77777777" w:rsidR="0055605A" w:rsidRPr="00707735" w:rsidRDefault="0055605A" w:rsidP="00241B8B">
      <w:pPr>
        <w:spacing w:line="360" w:lineRule="auto"/>
        <w:jc w:val="both"/>
        <w:rPr>
          <w:rFonts w:cstheme="majorHAnsi"/>
        </w:rPr>
      </w:pPr>
      <w:r w:rsidRPr="00707735">
        <w:rPr>
          <w:rFonts w:cstheme="majorHAnsi"/>
        </w:rPr>
        <w:t>Prof. François Blary</w:t>
      </w:r>
      <w:r>
        <w:rPr>
          <w:rFonts w:cstheme="majorHAnsi"/>
        </w:rPr>
        <w:t xml:space="preserve"> (archéologue historien, </w:t>
      </w:r>
      <w:proofErr w:type="spellStart"/>
      <w:r w:rsidRPr="00707735">
        <w:rPr>
          <w:rFonts w:cstheme="majorHAnsi"/>
        </w:rPr>
        <w:t>CReA</w:t>
      </w:r>
      <w:proofErr w:type="spellEnd"/>
      <w:r w:rsidRPr="00707735">
        <w:rPr>
          <w:rFonts w:cstheme="majorHAnsi"/>
        </w:rPr>
        <w:t>-Patrimoine</w:t>
      </w:r>
      <w:r>
        <w:rPr>
          <w:rFonts w:cstheme="majorHAnsi"/>
        </w:rPr>
        <w:t xml:space="preserve">, </w:t>
      </w:r>
      <w:r w:rsidRPr="00707735">
        <w:rPr>
          <w:rFonts w:cstheme="majorHAnsi"/>
        </w:rPr>
        <w:t>Université libre de Bruxelles</w:t>
      </w:r>
      <w:r>
        <w:rPr>
          <w:rFonts w:cstheme="majorHAnsi"/>
        </w:rPr>
        <w:t>)</w:t>
      </w:r>
    </w:p>
    <w:p w14:paraId="371F0E5B" w14:textId="1BBAD354" w:rsidR="0055605A" w:rsidRDefault="0055605A" w:rsidP="00241B8B">
      <w:pPr>
        <w:spacing w:line="360" w:lineRule="auto"/>
        <w:rPr>
          <w:rFonts w:cstheme="majorHAnsi"/>
        </w:rPr>
      </w:pPr>
      <w:r>
        <w:rPr>
          <w:rFonts w:cstheme="majorHAnsi"/>
        </w:rPr>
        <w:t>Prof. Marco Cavalieri (archéologue historien, INCAL, Université catholique de Louvain)</w:t>
      </w:r>
    </w:p>
    <w:p w14:paraId="185EE020" w14:textId="305E924B" w:rsidR="00CD3A86" w:rsidRPr="00707735" w:rsidRDefault="00CD3A86" w:rsidP="00241B8B">
      <w:pPr>
        <w:spacing w:line="360" w:lineRule="auto"/>
        <w:rPr>
          <w:rFonts w:cstheme="majorHAnsi"/>
        </w:rPr>
      </w:pPr>
      <w:r w:rsidRPr="00707735">
        <w:rPr>
          <w:rFonts w:cstheme="majorHAnsi"/>
        </w:rPr>
        <w:t>Dr. Alexandre Chevalier</w:t>
      </w:r>
      <w:r w:rsidR="00461FC5" w:rsidRPr="00707735">
        <w:rPr>
          <w:rFonts w:cstheme="majorHAnsi"/>
        </w:rPr>
        <w:t xml:space="preserve"> (</w:t>
      </w:r>
      <w:proofErr w:type="spellStart"/>
      <w:r w:rsidR="00707735" w:rsidRPr="00707735">
        <w:rPr>
          <w:rFonts w:cstheme="majorHAnsi"/>
        </w:rPr>
        <w:t>carpologue</w:t>
      </w:r>
      <w:proofErr w:type="spellEnd"/>
      <w:r w:rsidR="00707735">
        <w:rPr>
          <w:rFonts w:cstheme="majorHAnsi"/>
        </w:rPr>
        <w:t xml:space="preserve">, </w:t>
      </w:r>
      <w:proofErr w:type="spellStart"/>
      <w:r w:rsidR="00707735">
        <w:rPr>
          <w:rFonts w:cstheme="majorHAnsi"/>
        </w:rPr>
        <w:t>anthracologue</w:t>
      </w:r>
      <w:proofErr w:type="spellEnd"/>
      <w:r w:rsidR="00707735">
        <w:rPr>
          <w:rFonts w:cstheme="majorHAnsi"/>
        </w:rPr>
        <w:t>,</w:t>
      </w:r>
      <w:r w:rsidR="00707735" w:rsidRPr="00707735">
        <w:rPr>
          <w:rFonts w:cstheme="majorHAnsi"/>
        </w:rPr>
        <w:t xml:space="preserve"> </w:t>
      </w:r>
      <w:r w:rsidR="00707735">
        <w:rPr>
          <w:rFonts w:cstheme="majorHAnsi"/>
        </w:rPr>
        <w:t xml:space="preserve">phytolithes et grains d’amidon, </w:t>
      </w:r>
      <w:r w:rsidR="00707735" w:rsidRPr="00707735">
        <w:rPr>
          <w:rFonts w:cstheme="majorHAnsi"/>
        </w:rPr>
        <w:t>IRSNB</w:t>
      </w:r>
      <w:r w:rsidR="00707735">
        <w:rPr>
          <w:rFonts w:cstheme="majorHAnsi"/>
        </w:rPr>
        <w:t>)</w:t>
      </w:r>
    </w:p>
    <w:p w14:paraId="5F361F81" w14:textId="066D393B" w:rsidR="00CD3A86" w:rsidRPr="00707735" w:rsidRDefault="00CD3A86" w:rsidP="00241B8B">
      <w:pPr>
        <w:spacing w:line="360" w:lineRule="auto"/>
        <w:jc w:val="both"/>
        <w:rPr>
          <w:rFonts w:cstheme="majorHAnsi"/>
        </w:rPr>
      </w:pPr>
      <w:r w:rsidRPr="00707735">
        <w:rPr>
          <w:rFonts w:cstheme="majorHAnsi"/>
        </w:rPr>
        <w:t>Dr</w:t>
      </w:r>
      <w:r w:rsidR="00115A25" w:rsidRPr="00707735">
        <w:rPr>
          <w:rFonts w:cstheme="majorHAnsi"/>
        </w:rPr>
        <w:t>.</w:t>
      </w:r>
      <w:r w:rsidRPr="00707735">
        <w:rPr>
          <w:rFonts w:cstheme="majorHAnsi"/>
        </w:rPr>
        <w:t xml:space="preserve"> Mona Court-Picon</w:t>
      </w:r>
      <w:r w:rsidR="00707735" w:rsidRPr="00707735">
        <w:rPr>
          <w:rFonts w:cstheme="majorHAnsi"/>
        </w:rPr>
        <w:t xml:space="preserve"> (palynologue, </w:t>
      </w:r>
      <w:proofErr w:type="spellStart"/>
      <w:r w:rsidR="00707735" w:rsidRPr="00707735">
        <w:rPr>
          <w:rFonts w:cstheme="majorHAnsi"/>
        </w:rPr>
        <w:t>anthra</w:t>
      </w:r>
      <w:r w:rsidR="00707735">
        <w:rPr>
          <w:rFonts w:cstheme="majorHAnsi"/>
        </w:rPr>
        <w:t>c</w:t>
      </w:r>
      <w:r w:rsidR="00707735" w:rsidRPr="00707735">
        <w:rPr>
          <w:rFonts w:cstheme="majorHAnsi"/>
        </w:rPr>
        <w:t>ologue</w:t>
      </w:r>
      <w:proofErr w:type="spellEnd"/>
      <w:r w:rsidR="00707735" w:rsidRPr="00707735">
        <w:rPr>
          <w:rFonts w:cstheme="majorHAnsi"/>
        </w:rPr>
        <w:t>, IRSNB)</w:t>
      </w:r>
    </w:p>
    <w:p w14:paraId="2BEA69AD" w14:textId="014B6F02" w:rsidR="0055605A" w:rsidRPr="00707735" w:rsidRDefault="00DF35F8" w:rsidP="00A92E3B">
      <w:pPr>
        <w:jc w:val="both"/>
        <w:rPr>
          <w:rFonts w:cstheme="majorHAnsi"/>
        </w:rPr>
      </w:pPr>
      <w:r w:rsidRPr="00A92E3B">
        <w:rPr>
          <w:rFonts w:cstheme="majorHAnsi"/>
        </w:rPr>
        <w:t xml:space="preserve">Dr. </w:t>
      </w:r>
      <w:r w:rsidR="0055605A" w:rsidRPr="00A92E3B">
        <w:rPr>
          <w:rFonts w:cstheme="majorHAnsi"/>
        </w:rPr>
        <w:t xml:space="preserve">Ann </w:t>
      </w:r>
      <w:proofErr w:type="spellStart"/>
      <w:r w:rsidR="0055605A" w:rsidRPr="00A92E3B">
        <w:rPr>
          <w:rFonts w:cstheme="majorHAnsi"/>
        </w:rPr>
        <w:t>Degraeve</w:t>
      </w:r>
      <w:proofErr w:type="spellEnd"/>
      <w:r w:rsidR="0055605A" w:rsidRPr="00A92E3B">
        <w:rPr>
          <w:rFonts w:cstheme="majorHAnsi"/>
        </w:rPr>
        <w:t xml:space="preserve"> (archéologue, </w:t>
      </w:r>
      <w:r w:rsidR="00F11348">
        <w:t xml:space="preserve">Département du Patrimoine archéologique, </w:t>
      </w:r>
      <w:r w:rsidR="000B1557">
        <w:t xml:space="preserve">Service Public Régional Bruxelles Urbanisme et Patrimoine, </w:t>
      </w:r>
      <w:proofErr w:type="spellStart"/>
      <w:r w:rsidR="000B1557">
        <w:t>Urban.bru</w:t>
      </w:r>
      <w:r w:rsidR="005402E3">
        <w:t>ssel</w:t>
      </w:r>
      <w:r w:rsidR="000B1557">
        <w:t>s</w:t>
      </w:r>
      <w:proofErr w:type="spellEnd"/>
      <w:r w:rsidR="0055605A" w:rsidRPr="00A92E3B">
        <w:rPr>
          <w:rFonts w:cstheme="majorHAnsi"/>
        </w:rPr>
        <w:t>)</w:t>
      </w:r>
    </w:p>
    <w:p w14:paraId="6A46796D" w14:textId="409A882D" w:rsidR="0055605A" w:rsidRPr="00707735" w:rsidRDefault="0055605A" w:rsidP="002F54E4">
      <w:pPr>
        <w:spacing w:before="200"/>
        <w:jc w:val="both"/>
        <w:rPr>
          <w:rFonts w:cstheme="majorHAnsi"/>
        </w:rPr>
      </w:pPr>
      <w:r w:rsidRPr="00707735">
        <w:rPr>
          <w:rFonts w:cstheme="majorHAnsi"/>
        </w:rPr>
        <w:t xml:space="preserve">Prof. Adj. Pierre Noiret </w:t>
      </w:r>
      <w:r>
        <w:rPr>
          <w:rFonts w:cstheme="majorHAnsi"/>
        </w:rPr>
        <w:t xml:space="preserve">(archéologue préhistorien, </w:t>
      </w:r>
      <w:r w:rsidRPr="00707735">
        <w:rPr>
          <w:rFonts w:cstheme="majorHAnsi"/>
        </w:rPr>
        <w:t>Département d’Archéologie préhistorique</w:t>
      </w:r>
      <w:r>
        <w:rPr>
          <w:rFonts w:cstheme="majorHAnsi"/>
        </w:rPr>
        <w:t>,</w:t>
      </w:r>
      <w:r w:rsidRPr="00707735">
        <w:rPr>
          <w:rFonts w:cstheme="majorHAnsi"/>
        </w:rPr>
        <w:t xml:space="preserve"> Université de Liège</w:t>
      </w:r>
      <w:r>
        <w:rPr>
          <w:rFonts w:cstheme="majorHAnsi"/>
        </w:rPr>
        <w:t>)</w:t>
      </w:r>
    </w:p>
    <w:p w14:paraId="24742D18" w14:textId="77777777" w:rsidR="0055605A" w:rsidRPr="00707735" w:rsidRDefault="0055605A" w:rsidP="002F54E4">
      <w:pPr>
        <w:spacing w:before="200" w:line="360" w:lineRule="auto"/>
        <w:jc w:val="both"/>
        <w:rPr>
          <w:rFonts w:cstheme="majorHAnsi"/>
        </w:rPr>
      </w:pPr>
      <w:r w:rsidRPr="00707735">
        <w:rPr>
          <w:rFonts w:cstheme="majorHAnsi"/>
        </w:rPr>
        <w:t>Dr. Sidonie Preiss</w:t>
      </w:r>
      <w:r>
        <w:rPr>
          <w:rFonts w:cstheme="majorHAnsi"/>
        </w:rPr>
        <w:t xml:space="preserve"> (carpologue, IRSNB)</w:t>
      </w:r>
    </w:p>
    <w:p w14:paraId="298422FB" w14:textId="3EB6AE5C" w:rsidR="00CD3A86" w:rsidRPr="00707735" w:rsidRDefault="00CD3A86" w:rsidP="00241B8B">
      <w:pPr>
        <w:spacing w:line="360" w:lineRule="auto"/>
        <w:jc w:val="both"/>
        <w:rPr>
          <w:rFonts w:cstheme="majorHAnsi"/>
        </w:rPr>
      </w:pPr>
      <w:r w:rsidRPr="00707735">
        <w:rPr>
          <w:rFonts w:cstheme="majorHAnsi"/>
        </w:rPr>
        <w:t>MA Lien Speleers</w:t>
      </w:r>
      <w:r w:rsidR="00707735">
        <w:rPr>
          <w:rFonts w:cstheme="majorHAnsi"/>
        </w:rPr>
        <w:t xml:space="preserve"> (carpologue, IRSNB)</w:t>
      </w:r>
    </w:p>
    <w:p w14:paraId="74FCDF32" w14:textId="77777777" w:rsidR="0055605A" w:rsidRPr="00707735" w:rsidRDefault="0055605A" w:rsidP="00241B8B">
      <w:pPr>
        <w:spacing w:line="360" w:lineRule="auto"/>
        <w:jc w:val="both"/>
        <w:rPr>
          <w:rFonts w:cstheme="majorHAnsi"/>
        </w:rPr>
      </w:pPr>
      <w:r w:rsidRPr="00707735">
        <w:rPr>
          <w:rFonts w:cstheme="majorHAnsi"/>
        </w:rPr>
        <w:t>Dr. Philippe Steemans</w:t>
      </w:r>
      <w:r>
        <w:rPr>
          <w:rFonts w:cstheme="majorHAnsi"/>
        </w:rPr>
        <w:t xml:space="preserve"> (paléobotaniste, </w:t>
      </w:r>
      <w:bookmarkStart w:id="1" w:name="_Hlk30062424"/>
      <w:r>
        <w:rPr>
          <w:rFonts w:cstheme="majorHAnsi"/>
        </w:rPr>
        <w:t xml:space="preserve">Département de </w:t>
      </w:r>
      <w:bookmarkEnd w:id="1"/>
      <w:r>
        <w:rPr>
          <w:rFonts w:cstheme="majorHAnsi"/>
        </w:rPr>
        <w:t xml:space="preserve">géologie, </w:t>
      </w:r>
      <w:r w:rsidRPr="00707735">
        <w:rPr>
          <w:rFonts w:cstheme="majorHAnsi"/>
        </w:rPr>
        <w:t>Université de Liège</w:t>
      </w:r>
      <w:r>
        <w:rPr>
          <w:rFonts w:cstheme="majorHAnsi"/>
        </w:rPr>
        <w:t>)</w:t>
      </w:r>
    </w:p>
    <w:p w14:paraId="1F285656" w14:textId="28DE10FA" w:rsidR="00B0163F" w:rsidRPr="00707735" w:rsidRDefault="006267B3" w:rsidP="00241B8B">
      <w:pPr>
        <w:spacing w:line="360" w:lineRule="auto"/>
        <w:jc w:val="both"/>
        <w:rPr>
          <w:rFonts w:cstheme="majorHAnsi"/>
        </w:rPr>
      </w:pPr>
      <w:r w:rsidRPr="00707735">
        <w:rPr>
          <w:rFonts w:cstheme="majorHAnsi"/>
        </w:rPr>
        <w:t>Prof. Laurent Verslype</w:t>
      </w:r>
      <w:r w:rsidR="00707735">
        <w:rPr>
          <w:rFonts w:cstheme="majorHAnsi"/>
        </w:rPr>
        <w:t xml:space="preserve"> (archéologue historien, </w:t>
      </w:r>
      <w:r w:rsidR="00707735" w:rsidRPr="00707735">
        <w:rPr>
          <w:rFonts w:cstheme="majorHAnsi"/>
        </w:rPr>
        <w:t>C</w:t>
      </w:r>
      <w:r w:rsidR="00707735">
        <w:rPr>
          <w:rFonts w:cstheme="majorHAnsi"/>
        </w:rPr>
        <w:t xml:space="preserve">RAN-INCAL, </w:t>
      </w:r>
      <w:r w:rsidR="00B0163F" w:rsidRPr="00707735">
        <w:rPr>
          <w:rFonts w:cstheme="majorHAnsi"/>
        </w:rPr>
        <w:t>Université Catholique de Louvain</w:t>
      </w:r>
      <w:r w:rsidR="00707735">
        <w:rPr>
          <w:rFonts w:cstheme="majorHAnsi"/>
        </w:rPr>
        <w:t>)</w:t>
      </w:r>
    </w:p>
    <w:p w14:paraId="2F39FFD2" w14:textId="77777777" w:rsidR="0055605A" w:rsidRPr="00102F27" w:rsidRDefault="0055605A" w:rsidP="00241B8B">
      <w:pPr>
        <w:tabs>
          <w:tab w:val="left" w:pos="4889"/>
        </w:tabs>
        <w:spacing w:line="360" w:lineRule="auto"/>
        <w:jc w:val="both"/>
        <w:rPr>
          <w:rFonts w:cstheme="majorHAnsi"/>
        </w:rPr>
      </w:pPr>
      <w:r w:rsidRPr="00707735">
        <w:rPr>
          <w:rFonts w:cstheme="majorHAnsi"/>
        </w:rPr>
        <w:t>Dr. Luc Vrydaghs</w:t>
      </w:r>
      <w:r>
        <w:rPr>
          <w:rFonts w:cstheme="majorHAnsi"/>
        </w:rPr>
        <w:t xml:space="preserve"> (phytolithes et grains d’amidon, </w:t>
      </w:r>
      <w:r w:rsidRPr="00102F27">
        <w:rPr>
          <w:rFonts w:cstheme="majorHAnsi"/>
        </w:rPr>
        <w:t>Vrije Universiteit Brussel)</w:t>
      </w:r>
    </w:p>
    <w:p w14:paraId="6D4A8955" w14:textId="77777777" w:rsidR="00666108" w:rsidRPr="006B6C4C" w:rsidRDefault="00666108" w:rsidP="00DB0A69">
      <w:pPr>
        <w:tabs>
          <w:tab w:val="left" w:pos="4889"/>
        </w:tabs>
        <w:rPr>
          <w:rFonts w:ascii="Garamond" w:hAnsi="Garamond"/>
        </w:rPr>
        <w:sectPr w:rsidR="00666108" w:rsidRPr="006B6C4C" w:rsidSect="00461FC5">
          <w:type w:val="continuous"/>
          <w:pgSz w:w="11900" w:h="16840"/>
          <w:pgMar w:top="1134" w:right="1134" w:bottom="1134" w:left="1134" w:header="709" w:footer="709" w:gutter="0"/>
          <w:cols w:space="708"/>
        </w:sectPr>
      </w:pPr>
    </w:p>
    <w:p w14:paraId="0230BFA4" w14:textId="77777777" w:rsidR="008D3F0D" w:rsidRDefault="008D3F0D" w:rsidP="00DB0A69">
      <w:pPr>
        <w:tabs>
          <w:tab w:val="left" w:pos="4889"/>
        </w:tabs>
        <w:rPr>
          <w:rFonts w:ascii="Garamond" w:hAnsi="Garamond"/>
        </w:rPr>
      </w:pPr>
    </w:p>
    <w:p w14:paraId="4FC49B1A" w14:textId="77777777" w:rsidR="008D3F0D" w:rsidRDefault="008D3F0D" w:rsidP="008D3F0D">
      <w:pPr>
        <w:rPr>
          <w:rFonts w:ascii="Broadway" w:hAnsi="Broadway" w:cstheme="majorHAnsi"/>
          <w:b/>
          <w:color w:val="336600"/>
          <w:sz w:val="32"/>
          <w:szCs w:val="32"/>
          <w:highlight w:val="yellow"/>
        </w:rPr>
        <w:sectPr w:rsidR="008D3F0D" w:rsidSect="00352683">
          <w:type w:val="continuous"/>
          <w:pgSz w:w="11900" w:h="16840"/>
          <w:pgMar w:top="1134" w:right="1134" w:bottom="1134" w:left="1134" w:header="709" w:footer="709" w:gutter="0"/>
          <w:cols w:space="708"/>
        </w:sectPr>
      </w:pPr>
    </w:p>
    <w:p w14:paraId="2A66F8E2" w14:textId="77777777" w:rsidR="00107490" w:rsidRDefault="00107490" w:rsidP="008D3F0D">
      <w:pPr>
        <w:rPr>
          <w:rFonts w:ascii="Broadway" w:hAnsi="Broadway" w:cstheme="majorHAnsi"/>
          <w:b/>
          <w:color w:val="336600"/>
          <w:sz w:val="32"/>
          <w:szCs w:val="32"/>
          <w:highlight w:val="yellow"/>
        </w:rPr>
      </w:pPr>
    </w:p>
    <w:p w14:paraId="0432800B" w14:textId="5317E900" w:rsidR="008D3F0D" w:rsidRPr="00DF1881" w:rsidRDefault="008D3F0D" w:rsidP="008D3F0D">
      <w:pPr>
        <w:rPr>
          <w:rFonts w:ascii="Broadway" w:hAnsi="Broadway" w:cstheme="majorHAnsi"/>
          <w:b/>
          <w:color w:val="666633"/>
          <w:sz w:val="32"/>
          <w:szCs w:val="32"/>
        </w:rPr>
      </w:pPr>
      <w:r w:rsidRPr="00EE4956">
        <w:rPr>
          <w:rFonts w:ascii="Broadway" w:hAnsi="Broadway" w:cstheme="majorHAnsi"/>
          <w:b/>
          <w:color w:val="666633"/>
          <w:sz w:val="32"/>
          <w:szCs w:val="32"/>
        </w:rPr>
        <w:t>Comité d’organisation</w:t>
      </w:r>
    </w:p>
    <w:p w14:paraId="2066E04B" w14:textId="77777777" w:rsidR="008D3F0D" w:rsidRPr="00666108" w:rsidRDefault="008D3F0D" w:rsidP="008D3F0D">
      <w:pPr>
        <w:rPr>
          <w:rFonts w:asciiTheme="majorHAnsi" w:hAnsiTheme="majorHAnsi" w:cstheme="majorHAnsi"/>
        </w:rPr>
      </w:pPr>
    </w:p>
    <w:p w14:paraId="4A57857E" w14:textId="591A109C" w:rsidR="008D3F0D" w:rsidRPr="00707735" w:rsidRDefault="008D3F0D" w:rsidP="00241B8B">
      <w:pPr>
        <w:spacing w:line="360" w:lineRule="auto"/>
        <w:rPr>
          <w:rFonts w:cstheme="majorHAnsi"/>
        </w:rPr>
      </w:pPr>
      <w:r w:rsidRPr="00707735">
        <w:rPr>
          <w:rFonts w:cstheme="majorHAnsi"/>
        </w:rPr>
        <w:t>Dr. Alexandre Chevalier</w:t>
      </w:r>
      <w:r w:rsidR="00241B8B">
        <w:rPr>
          <w:rFonts w:cstheme="majorHAnsi"/>
        </w:rPr>
        <w:t xml:space="preserve"> (IRSNB)</w:t>
      </w:r>
    </w:p>
    <w:p w14:paraId="5E77EB34" w14:textId="5989AE86" w:rsidR="008D3F0D" w:rsidRPr="00A92E3B" w:rsidRDefault="008D3F0D" w:rsidP="00241B8B">
      <w:pPr>
        <w:spacing w:line="360" w:lineRule="auto"/>
        <w:rPr>
          <w:rFonts w:cstheme="majorHAnsi"/>
          <w:lang w:val="en-US"/>
        </w:rPr>
      </w:pPr>
      <w:r w:rsidRPr="00A92E3B">
        <w:rPr>
          <w:rFonts w:cstheme="majorHAnsi"/>
          <w:lang w:val="en-US"/>
        </w:rPr>
        <w:t>Dr</w:t>
      </w:r>
      <w:r w:rsidR="00107490" w:rsidRPr="00A92E3B">
        <w:rPr>
          <w:rFonts w:cstheme="majorHAnsi"/>
          <w:lang w:val="en-US"/>
        </w:rPr>
        <w:t>.</w:t>
      </w:r>
      <w:r w:rsidRPr="00A92E3B">
        <w:rPr>
          <w:rFonts w:cstheme="majorHAnsi"/>
          <w:lang w:val="en-US"/>
        </w:rPr>
        <w:t xml:space="preserve"> Mona Court-Picon</w:t>
      </w:r>
      <w:r w:rsidR="00241B8B" w:rsidRPr="00A92E3B">
        <w:rPr>
          <w:rFonts w:cstheme="majorHAnsi"/>
          <w:lang w:val="en-US"/>
        </w:rPr>
        <w:t xml:space="preserve"> (IRSNB)</w:t>
      </w:r>
    </w:p>
    <w:p w14:paraId="45D84A2D" w14:textId="0CF1643F" w:rsidR="006B179B" w:rsidRPr="00707735" w:rsidRDefault="006B179B" w:rsidP="00241B8B">
      <w:pPr>
        <w:spacing w:line="360" w:lineRule="auto"/>
        <w:rPr>
          <w:rFonts w:cstheme="majorHAnsi"/>
        </w:rPr>
      </w:pPr>
      <w:r w:rsidRPr="00707735">
        <w:rPr>
          <w:rFonts w:cstheme="majorHAnsi"/>
        </w:rPr>
        <w:t>Dr. Sidonie Preiss</w:t>
      </w:r>
      <w:r w:rsidR="00241B8B">
        <w:rPr>
          <w:rFonts w:cstheme="majorHAnsi"/>
        </w:rPr>
        <w:t xml:space="preserve"> (IRSNB)</w:t>
      </w:r>
    </w:p>
    <w:p w14:paraId="6D3DB9CD" w14:textId="59207D2B" w:rsidR="008D3F0D" w:rsidRPr="00707735" w:rsidRDefault="008D3F0D" w:rsidP="00241B8B">
      <w:pPr>
        <w:spacing w:line="360" w:lineRule="auto"/>
        <w:rPr>
          <w:rFonts w:cstheme="majorHAnsi"/>
        </w:rPr>
      </w:pPr>
      <w:r w:rsidRPr="00707735">
        <w:rPr>
          <w:rFonts w:cstheme="majorHAnsi"/>
        </w:rPr>
        <w:t>MA Lien Speleers</w:t>
      </w:r>
      <w:r w:rsidR="00241B8B">
        <w:rPr>
          <w:rFonts w:cstheme="majorHAnsi"/>
        </w:rPr>
        <w:t xml:space="preserve"> (IRSNB)</w:t>
      </w:r>
    </w:p>
    <w:p w14:paraId="06538123" w14:textId="1563E19E" w:rsidR="008D3F0D" w:rsidRPr="00707735" w:rsidRDefault="008D3F0D" w:rsidP="00241B8B">
      <w:pPr>
        <w:spacing w:line="360" w:lineRule="auto"/>
        <w:rPr>
          <w:rFonts w:cstheme="majorHAnsi"/>
        </w:rPr>
      </w:pPr>
      <w:r w:rsidRPr="00707735">
        <w:rPr>
          <w:rFonts w:cstheme="majorHAnsi"/>
        </w:rPr>
        <w:t>Dr. Luc Vrydaghs</w:t>
      </w:r>
      <w:r w:rsidR="009000B1">
        <w:rPr>
          <w:rFonts w:cstheme="majorHAnsi"/>
        </w:rPr>
        <w:t xml:space="preserve"> (VUB)</w:t>
      </w:r>
    </w:p>
    <w:p w14:paraId="63DAAE57" w14:textId="7D259E7F" w:rsidR="00115A25" w:rsidRPr="00707735" w:rsidRDefault="00115A25" w:rsidP="00241B8B">
      <w:pPr>
        <w:spacing w:line="360" w:lineRule="auto"/>
        <w:rPr>
          <w:rFonts w:cstheme="majorHAnsi"/>
        </w:rPr>
      </w:pPr>
      <w:r w:rsidRPr="00707735">
        <w:rPr>
          <w:rFonts w:cstheme="majorHAnsi"/>
        </w:rPr>
        <w:t>Dr. Philippe Steemans</w:t>
      </w:r>
      <w:r w:rsidR="009000B1">
        <w:rPr>
          <w:rFonts w:cstheme="majorHAnsi"/>
        </w:rPr>
        <w:t xml:space="preserve"> (</w:t>
      </w:r>
      <w:proofErr w:type="spellStart"/>
      <w:r w:rsidR="009000B1">
        <w:rPr>
          <w:rFonts w:cstheme="majorHAnsi"/>
        </w:rPr>
        <w:t>ULg</w:t>
      </w:r>
      <w:proofErr w:type="spellEnd"/>
      <w:r w:rsidR="009000B1">
        <w:rPr>
          <w:rFonts w:cstheme="majorHAnsi"/>
        </w:rPr>
        <w:t>)</w:t>
      </w:r>
    </w:p>
    <w:p w14:paraId="73E0A229" w14:textId="34BB33EC" w:rsidR="008D3F0D" w:rsidRPr="00707735" w:rsidRDefault="008D3F0D" w:rsidP="00241B8B">
      <w:pPr>
        <w:tabs>
          <w:tab w:val="left" w:pos="4889"/>
        </w:tabs>
        <w:spacing w:line="360" w:lineRule="auto"/>
        <w:rPr>
          <w:rFonts w:cstheme="majorHAnsi"/>
        </w:rPr>
      </w:pPr>
      <w:r w:rsidRPr="00707735">
        <w:rPr>
          <w:rFonts w:cstheme="majorHAnsi"/>
        </w:rPr>
        <w:t>MA Rosalie Hermans</w:t>
      </w:r>
      <w:r w:rsidR="009000B1">
        <w:rPr>
          <w:rFonts w:cstheme="majorHAnsi"/>
        </w:rPr>
        <w:t xml:space="preserve"> (VUB)</w:t>
      </w:r>
    </w:p>
    <w:p w14:paraId="5F83745E" w14:textId="2334A7E2" w:rsidR="00352683" w:rsidRPr="006B6C4C" w:rsidRDefault="00352683" w:rsidP="00DB0A69">
      <w:pPr>
        <w:tabs>
          <w:tab w:val="left" w:pos="4889"/>
        </w:tabs>
        <w:rPr>
          <w:rFonts w:ascii="Garamond" w:hAnsi="Garamond"/>
          <w:b/>
          <w:u w:val="single"/>
        </w:rPr>
      </w:pPr>
      <w:r w:rsidRPr="006B6C4C">
        <w:rPr>
          <w:rFonts w:ascii="Garamond" w:hAnsi="Garamond"/>
        </w:rPr>
        <w:tab/>
      </w:r>
    </w:p>
    <w:p w14:paraId="7994E40B" w14:textId="77777777" w:rsidR="006B179B" w:rsidRDefault="006B179B" w:rsidP="006B179B">
      <w:pPr>
        <w:rPr>
          <w:rFonts w:ascii="Broadway" w:hAnsi="Broadway" w:cstheme="majorHAnsi"/>
          <w:b/>
          <w:color w:val="666633"/>
          <w:sz w:val="32"/>
          <w:szCs w:val="32"/>
        </w:rPr>
      </w:pPr>
      <w:r>
        <w:rPr>
          <w:rFonts w:ascii="Broadway" w:hAnsi="Broadway" w:cstheme="majorHAnsi"/>
          <w:b/>
          <w:color w:val="666633"/>
          <w:sz w:val="32"/>
          <w:szCs w:val="32"/>
        </w:rPr>
        <w:br w:type="page"/>
      </w:r>
    </w:p>
    <w:p w14:paraId="73B1CC5B" w14:textId="37E8D089" w:rsidR="006B179B" w:rsidRDefault="006B179B" w:rsidP="00CA0EFF">
      <w:pPr>
        <w:spacing w:line="360" w:lineRule="auto"/>
        <w:rPr>
          <w:rFonts w:ascii="Broadway" w:hAnsi="Broadway" w:cstheme="majorHAnsi"/>
          <w:b/>
          <w:color w:val="666633"/>
          <w:sz w:val="32"/>
          <w:szCs w:val="32"/>
        </w:rPr>
      </w:pPr>
      <w:r>
        <w:rPr>
          <w:rFonts w:ascii="Broadway" w:hAnsi="Broadway" w:cstheme="majorHAnsi"/>
          <w:b/>
          <w:color w:val="666633"/>
          <w:sz w:val="32"/>
          <w:szCs w:val="32"/>
        </w:rPr>
        <w:lastRenderedPageBreak/>
        <w:t>Partenaires scientifiques et Sponsors</w:t>
      </w:r>
    </w:p>
    <w:p w14:paraId="66BB9863" w14:textId="77777777" w:rsidR="006B179B" w:rsidRPr="00DF1881" w:rsidRDefault="006B179B" w:rsidP="006B179B">
      <w:pPr>
        <w:rPr>
          <w:rFonts w:ascii="Broadway" w:hAnsi="Broadway" w:cstheme="majorHAnsi"/>
          <w:b/>
          <w:color w:val="666633"/>
          <w:sz w:val="32"/>
          <w:szCs w:val="32"/>
        </w:rPr>
      </w:pPr>
    </w:p>
    <w:p w14:paraId="3C25448F" w14:textId="77777777" w:rsidR="00AB0881" w:rsidRDefault="00AB0881" w:rsidP="00AB0881">
      <w:pPr>
        <w:spacing w:line="360" w:lineRule="auto"/>
        <w:jc w:val="both"/>
      </w:pPr>
      <w:r w:rsidRPr="006B179B">
        <w:t>IRSNB</w:t>
      </w:r>
      <w:r>
        <w:t xml:space="preserve"> (Institut Royal des Sciences Naturelles de Belgique)</w:t>
      </w:r>
    </w:p>
    <w:p w14:paraId="35ACC752" w14:textId="79844AD4" w:rsidR="006B179B" w:rsidRDefault="00352683" w:rsidP="00241B8B">
      <w:pPr>
        <w:spacing w:line="360" w:lineRule="auto"/>
        <w:jc w:val="both"/>
      </w:pPr>
      <w:proofErr w:type="spellStart"/>
      <w:r w:rsidRPr="006B179B">
        <w:t>AWaP</w:t>
      </w:r>
      <w:proofErr w:type="spellEnd"/>
      <w:r w:rsidRPr="006B179B">
        <w:t xml:space="preserve"> </w:t>
      </w:r>
      <w:r w:rsidR="00241B8B">
        <w:t>(Agence Wallonne du Patrimoine)</w:t>
      </w:r>
    </w:p>
    <w:p w14:paraId="45D44EBF" w14:textId="59A1B84C" w:rsidR="004F478C" w:rsidRPr="00C73070" w:rsidRDefault="004F478C" w:rsidP="004F478C">
      <w:pPr>
        <w:spacing w:line="360" w:lineRule="auto"/>
        <w:jc w:val="both"/>
        <w:rPr>
          <w:lang w:val="en-US"/>
        </w:rPr>
      </w:pPr>
      <w:proofErr w:type="spellStart"/>
      <w:r w:rsidRPr="00C73070">
        <w:rPr>
          <w:lang w:val="en-US"/>
        </w:rPr>
        <w:t>EDDy</w:t>
      </w:r>
      <w:proofErr w:type="spellEnd"/>
      <w:r w:rsidRPr="00C73070">
        <w:rPr>
          <w:lang w:val="en-US"/>
        </w:rPr>
        <w:t xml:space="preserve"> </w:t>
      </w:r>
      <w:r w:rsidR="00C73070" w:rsidRPr="00C73070">
        <w:rPr>
          <w:lang w:val="en-US"/>
        </w:rPr>
        <w:t>Lab (</w:t>
      </w:r>
      <w:proofErr w:type="spellStart"/>
      <w:r w:rsidRPr="00C73070">
        <w:rPr>
          <w:lang w:val="en-US"/>
        </w:rPr>
        <w:t>Laboratoire</w:t>
      </w:r>
      <w:proofErr w:type="spellEnd"/>
      <w:r w:rsidRPr="00C73070">
        <w:rPr>
          <w:lang w:val="en-US"/>
        </w:rPr>
        <w:t xml:space="preserve"> Evolution and Diversity Dynamics)</w:t>
      </w:r>
    </w:p>
    <w:p w14:paraId="3E385FCF" w14:textId="5E09503A" w:rsidR="00257DF3" w:rsidRDefault="00257DF3" w:rsidP="004F478C">
      <w:pPr>
        <w:spacing w:line="360" w:lineRule="auto"/>
        <w:jc w:val="both"/>
      </w:pPr>
      <w:proofErr w:type="spellStart"/>
      <w:r w:rsidRPr="00C73070">
        <w:t>ULg</w:t>
      </w:r>
      <w:proofErr w:type="spellEnd"/>
      <w:r w:rsidRPr="00C73070">
        <w:t xml:space="preserve"> </w:t>
      </w:r>
      <w:r w:rsidR="00C73070" w:rsidRPr="00C73070">
        <w:t xml:space="preserve"> (Université de Liège)</w:t>
      </w:r>
    </w:p>
    <w:p w14:paraId="72A2251E" w14:textId="4B7A0630" w:rsidR="004F478C" w:rsidRDefault="004F478C" w:rsidP="004F478C">
      <w:pPr>
        <w:spacing w:line="360" w:lineRule="auto"/>
        <w:jc w:val="both"/>
      </w:pPr>
      <w:proofErr w:type="spellStart"/>
      <w:r>
        <w:t>Urban.Brussels</w:t>
      </w:r>
      <w:proofErr w:type="spellEnd"/>
      <w:r w:rsidRPr="006B179B">
        <w:t xml:space="preserve"> </w:t>
      </w:r>
      <w:r>
        <w:t>(</w:t>
      </w:r>
      <w:r w:rsidR="00F11348">
        <w:t>Service Public Régional Bruxelles Urbanisme et Patrimoine</w:t>
      </w:r>
      <w:r>
        <w:t xml:space="preserve">) </w:t>
      </w:r>
      <w:bookmarkStart w:id="2" w:name="_GoBack"/>
      <w:bookmarkEnd w:id="2"/>
    </w:p>
    <w:p w14:paraId="585418DB" w14:textId="7DCE9EB3" w:rsidR="006B179B" w:rsidRDefault="00B152B8" w:rsidP="00241B8B">
      <w:pPr>
        <w:spacing w:line="360" w:lineRule="auto"/>
        <w:jc w:val="both"/>
      </w:pPr>
      <w:r w:rsidRPr="004F478C">
        <w:t>ULB</w:t>
      </w:r>
      <w:r w:rsidR="00241B8B">
        <w:t xml:space="preserve"> (Université Libre de Bruxelles)</w:t>
      </w:r>
    </w:p>
    <w:p w14:paraId="538DDDFB" w14:textId="03B3D350" w:rsidR="004F478C" w:rsidRPr="004F478C" w:rsidRDefault="004F478C" w:rsidP="004F478C">
      <w:pPr>
        <w:spacing w:line="360" w:lineRule="auto"/>
        <w:jc w:val="both"/>
      </w:pPr>
      <w:proofErr w:type="spellStart"/>
      <w:r w:rsidRPr="004F478C">
        <w:t>CReA</w:t>
      </w:r>
      <w:proofErr w:type="spellEnd"/>
      <w:r w:rsidRPr="004F478C">
        <w:t xml:space="preserve">-Patrimoine </w:t>
      </w:r>
      <w:r>
        <w:t>(</w:t>
      </w:r>
      <w:r w:rsidR="00F818A0">
        <w:t>Centre de Recherche en Archéologie et Patrimoine</w:t>
      </w:r>
      <w:r w:rsidRPr="00F818A0">
        <w:t>)</w:t>
      </w:r>
    </w:p>
    <w:p w14:paraId="08F607A5" w14:textId="504591DE" w:rsidR="006B179B" w:rsidRPr="00B23119" w:rsidRDefault="00C91F7C" w:rsidP="00241B8B">
      <w:pPr>
        <w:spacing w:line="360" w:lineRule="auto"/>
        <w:jc w:val="both"/>
      </w:pPr>
      <w:r w:rsidRPr="00B23119">
        <w:t xml:space="preserve">MARI (Maritime </w:t>
      </w:r>
      <w:r w:rsidR="002158D8" w:rsidRPr="00B23119">
        <w:t>C</w:t>
      </w:r>
      <w:r w:rsidRPr="00B23119">
        <w:t>ulture</w:t>
      </w:r>
      <w:r w:rsidR="0074301B" w:rsidRPr="00B23119">
        <w:t>s</w:t>
      </w:r>
      <w:r w:rsidRPr="00B23119">
        <w:t xml:space="preserve"> </w:t>
      </w:r>
      <w:proofErr w:type="spellStart"/>
      <w:r w:rsidRPr="00B23119">
        <w:t>Archaeological</w:t>
      </w:r>
      <w:proofErr w:type="spellEnd"/>
      <w:r w:rsidRPr="00B23119">
        <w:t xml:space="preserve"> </w:t>
      </w:r>
      <w:proofErr w:type="spellStart"/>
      <w:r w:rsidRPr="00B23119">
        <w:t>Research</w:t>
      </w:r>
      <w:proofErr w:type="spellEnd"/>
      <w:r w:rsidRPr="00B23119">
        <w:t xml:space="preserve"> Institute) </w:t>
      </w:r>
    </w:p>
    <w:p w14:paraId="17F9CDD0" w14:textId="5176F053" w:rsidR="00D1243C" w:rsidRDefault="00D1243C" w:rsidP="00241B8B">
      <w:pPr>
        <w:spacing w:line="360" w:lineRule="auto"/>
        <w:jc w:val="both"/>
      </w:pPr>
      <w:r w:rsidRPr="00B23119">
        <w:t>VUB</w:t>
      </w:r>
      <w:r w:rsidR="00241B8B" w:rsidRPr="00B23119">
        <w:t xml:space="preserve"> (Vrije</w:t>
      </w:r>
      <w:r w:rsidR="00241B8B">
        <w:t xml:space="preserve"> Universiteit Brussel)</w:t>
      </w:r>
    </w:p>
    <w:p w14:paraId="7AD60548" w14:textId="5AEAF938" w:rsidR="006B179B" w:rsidRPr="00F818A0" w:rsidRDefault="00354359" w:rsidP="00241B8B">
      <w:pPr>
        <w:spacing w:line="360" w:lineRule="auto"/>
        <w:jc w:val="both"/>
      </w:pPr>
      <w:r w:rsidRPr="00F818A0">
        <w:t>CRAN</w:t>
      </w:r>
      <w:r w:rsidR="00F818A0" w:rsidRPr="00F818A0">
        <w:t xml:space="preserve"> (Centre de Recherche d’Archéologie Nationale)</w:t>
      </w:r>
    </w:p>
    <w:p w14:paraId="49039CE4" w14:textId="5A9CA7CB" w:rsidR="006B179B" w:rsidRPr="00F818A0" w:rsidRDefault="00354359" w:rsidP="00241B8B">
      <w:pPr>
        <w:spacing w:line="360" w:lineRule="auto"/>
        <w:jc w:val="both"/>
      </w:pPr>
      <w:r w:rsidRPr="00F818A0">
        <w:t>I</w:t>
      </w:r>
      <w:r w:rsidR="006B179B" w:rsidRPr="00F818A0">
        <w:t>N</w:t>
      </w:r>
      <w:r w:rsidRPr="00F818A0">
        <w:t>CAL</w:t>
      </w:r>
      <w:r w:rsidR="00F818A0" w:rsidRPr="00F818A0">
        <w:t xml:space="preserve"> (Institut des Civilisations, Arts et Lettres)</w:t>
      </w:r>
    </w:p>
    <w:p w14:paraId="0C2E0052" w14:textId="707C61EC" w:rsidR="00AD010E" w:rsidRDefault="00354359" w:rsidP="00241B8B">
      <w:pPr>
        <w:spacing w:line="360" w:lineRule="auto"/>
        <w:jc w:val="both"/>
      </w:pPr>
      <w:r w:rsidRPr="004F478C">
        <w:t>UCL</w:t>
      </w:r>
      <w:r w:rsidR="004F478C">
        <w:t xml:space="preserve"> (Université Catholique de Louvain)</w:t>
      </w:r>
    </w:p>
    <w:p w14:paraId="5AC47985" w14:textId="1CBB4D36" w:rsidR="008B0020" w:rsidRDefault="008B0020" w:rsidP="00DA570C">
      <w:pPr>
        <w:spacing w:line="360" w:lineRule="auto"/>
        <w:jc w:val="center"/>
        <w:rPr>
          <w:rFonts w:ascii="Broadway" w:hAnsi="Broadway" w:cs="Times New Roman"/>
          <w:b/>
          <w:color w:val="465723"/>
          <w:sz w:val="36"/>
          <w:szCs w:val="36"/>
        </w:rPr>
      </w:pPr>
    </w:p>
    <w:p w14:paraId="588DC0B8" w14:textId="77777777" w:rsidR="00CA0EFF" w:rsidRDefault="00CA0EFF" w:rsidP="00DA570C">
      <w:pPr>
        <w:spacing w:line="360" w:lineRule="auto"/>
        <w:jc w:val="center"/>
        <w:rPr>
          <w:rFonts w:ascii="Broadway" w:hAnsi="Broadway" w:cs="Times New Roman"/>
          <w:b/>
          <w:color w:val="465723"/>
          <w:sz w:val="36"/>
          <w:szCs w:val="36"/>
        </w:rPr>
      </w:pPr>
    </w:p>
    <w:p w14:paraId="0F0F2FFB" w14:textId="77777777" w:rsidR="00B80F4B" w:rsidRDefault="00B80F4B" w:rsidP="00DA570C">
      <w:pPr>
        <w:spacing w:line="360" w:lineRule="auto"/>
        <w:jc w:val="center"/>
        <w:rPr>
          <w:rFonts w:ascii="Broadway" w:hAnsi="Broadway" w:cs="Times New Roman"/>
          <w:b/>
          <w:color w:val="465723"/>
          <w:sz w:val="36"/>
          <w:szCs w:val="36"/>
        </w:rPr>
      </w:pPr>
    </w:p>
    <w:p w14:paraId="7EAE1B8B" w14:textId="6840053B" w:rsidR="00F923E7" w:rsidRDefault="00AB0881" w:rsidP="00F923E7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F8D76CF" wp14:editId="7CFB1F78">
            <wp:extent cx="2107565" cy="647065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RBIN_orange.jpg"/>
                    <pic:cNvPicPr/>
                  </pic:nvPicPr>
                  <pic:blipFill rotWithShape="1">
                    <a:blip r:embed="rId7"/>
                    <a:srcRect l="1813" t="10046" b="15034"/>
                    <a:stretch/>
                  </pic:blipFill>
                  <pic:spPr bwMode="auto">
                    <a:xfrm>
                      <a:off x="0" y="0"/>
                      <a:ext cx="2116728" cy="64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3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96D261" wp14:editId="5C8376B8">
            <wp:extent cx="1760523" cy="6487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wap.jpg"/>
                    <pic:cNvPicPr/>
                  </pic:nvPicPr>
                  <pic:blipFill rotWithShape="1">
                    <a:blip r:embed="rId8"/>
                    <a:srcRect t="16553" b="17192"/>
                    <a:stretch/>
                  </pic:blipFill>
                  <pic:spPr bwMode="auto">
                    <a:xfrm>
                      <a:off x="0" y="0"/>
                      <a:ext cx="1809271" cy="66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C632F">
        <w:rPr>
          <w:noProof/>
        </w:rPr>
        <w:t xml:space="preserve"> </w:t>
      </w:r>
      <w:r w:rsidR="00F923E7">
        <w:rPr>
          <w:noProof/>
        </w:rPr>
        <w:drawing>
          <wp:inline distT="0" distB="0" distL="0" distR="0" wp14:anchorId="65AB21B3" wp14:editId="43344C74">
            <wp:extent cx="2121565" cy="64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EDDy Lab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78" cy="6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3E7">
        <w:rPr>
          <w:noProof/>
        </w:rPr>
        <w:t xml:space="preserve">          </w:t>
      </w:r>
      <w:r>
        <w:rPr>
          <w:noProof/>
        </w:rPr>
        <w:t xml:space="preserve">  </w:t>
      </w:r>
    </w:p>
    <w:p w14:paraId="4D9E1805" w14:textId="77777777" w:rsidR="00AB0881" w:rsidRDefault="00AB0881" w:rsidP="00B13E58">
      <w:pPr>
        <w:rPr>
          <w:noProof/>
        </w:rPr>
      </w:pPr>
    </w:p>
    <w:p w14:paraId="299B225C" w14:textId="0F71708B" w:rsidR="00E96EF2" w:rsidRDefault="00C73070" w:rsidP="00F923E7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4EC6114" wp14:editId="012BFC0F">
            <wp:extent cx="2520000" cy="7727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LB.gif"/>
                    <pic:cNvPicPr/>
                  </pic:nvPicPr>
                  <pic:blipFill rotWithShape="1">
                    <a:blip r:embed="rId10"/>
                    <a:srcRect l="4866" t="13384" r="1488" b="12763"/>
                    <a:stretch/>
                  </pic:blipFill>
                  <pic:spPr bwMode="auto">
                    <a:xfrm>
                      <a:off x="0" y="0"/>
                      <a:ext cx="2531219" cy="77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3E7">
        <w:rPr>
          <w:noProof/>
        </w:rPr>
        <w:t xml:space="preserve"> </w:t>
      </w:r>
      <w:r>
        <w:rPr>
          <w:noProof/>
        </w:rPr>
        <w:t xml:space="preserve">      </w:t>
      </w:r>
      <w:r w:rsidR="00B13E58">
        <w:rPr>
          <w:noProof/>
        </w:rPr>
        <w:t xml:space="preserve">  </w:t>
      </w:r>
      <w:r>
        <w:rPr>
          <w:rFonts w:ascii="Broadway" w:hAnsi="Broadway" w:cs="Times New Roman"/>
          <w:b/>
          <w:noProof/>
          <w:color w:val="666633"/>
          <w:sz w:val="36"/>
          <w:szCs w:val="36"/>
        </w:rPr>
        <w:drawing>
          <wp:inline distT="0" distB="0" distL="0" distR="0" wp14:anchorId="130C2CC1" wp14:editId="22F047E8">
            <wp:extent cx="892469" cy="792000"/>
            <wp:effectExtent l="0" t="0" r="317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Urban Brusse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69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E58">
        <w:rPr>
          <w:noProof/>
        </w:rPr>
        <w:t xml:space="preserve">   </w:t>
      </w:r>
      <w:r w:rsidR="00FC632F">
        <w:rPr>
          <w:noProof/>
        </w:rPr>
        <w:t xml:space="preserve"> </w:t>
      </w:r>
      <w:r w:rsidR="00B13E58">
        <w:rPr>
          <w:noProof/>
        </w:rPr>
        <w:t xml:space="preserve">  </w:t>
      </w:r>
      <w:r w:rsidR="00E96EF2">
        <w:rPr>
          <w:noProof/>
        </w:rPr>
        <w:t xml:space="preserve">  </w:t>
      </w:r>
      <w:r w:rsidR="00B13E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DA10B7" wp14:editId="6248FB91">
            <wp:extent cx="2078335" cy="827244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11" cy="8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E4EC" w14:textId="77777777" w:rsidR="00DD6562" w:rsidRDefault="00DD6562" w:rsidP="00DD6562">
      <w:pPr>
        <w:rPr>
          <w:noProof/>
        </w:rPr>
      </w:pPr>
    </w:p>
    <w:p w14:paraId="3D49F46E" w14:textId="2641E750" w:rsidR="004F478C" w:rsidRDefault="00F818A0" w:rsidP="00F923E7">
      <w:pPr>
        <w:spacing w:line="360" w:lineRule="auto"/>
        <w:rPr>
          <w:rFonts w:ascii="Broadway" w:hAnsi="Broadway" w:cs="Times New Roman"/>
          <w:b/>
          <w:noProof/>
          <w:color w:val="666633"/>
          <w:sz w:val="36"/>
          <w:szCs w:val="36"/>
        </w:rPr>
      </w:pPr>
      <w:r>
        <w:rPr>
          <w:rFonts w:ascii="Broadway" w:hAnsi="Broadway" w:cs="Times New Roman"/>
          <w:b/>
          <w:noProof/>
          <w:color w:val="666633"/>
          <w:sz w:val="36"/>
          <w:szCs w:val="36"/>
        </w:rPr>
        <w:drawing>
          <wp:inline distT="0" distB="0" distL="0" distR="0" wp14:anchorId="0B469C07" wp14:editId="02186783">
            <wp:extent cx="2604149" cy="792000"/>
            <wp:effectExtent l="0" t="0" r="571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_CReA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2325" r="5022" b="5258"/>
                    <a:stretch/>
                  </pic:blipFill>
                  <pic:spPr bwMode="auto">
                    <a:xfrm>
                      <a:off x="0" y="0"/>
                      <a:ext cx="2604149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562">
        <w:rPr>
          <w:rFonts w:ascii="Broadway" w:hAnsi="Broadway" w:cs="Times New Roman"/>
          <w:b/>
          <w:color w:val="666633"/>
          <w:sz w:val="36"/>
          <w:szCs w:val="36"/>
        </w:rPr>
        <w:t xml:space="preserve"> </w:t>
      </w:r>
      <w:r w:rsidR="00FC632F">
        <w:rPr>
          <w:rFonts w:ascii="Broadway" w:hAnsi="Broadway" w:cs="Times New Roman"/>
          <w:b/>
          <w:noProof/>
          <w:color w:val="666633"/>
          <w:sz w:val="36"/>
          <w:szCs w:val="36"/>
        </w:rPr>
        <w:t xml:space="preserve">  </w:t>
      </w:r>
      <w:r w:rsidR="00DD6562">
        <w:rPr>
          <w:rFonts w:ascii="Broadway" w:hAnsi="Broadway" w:cs="Times New Roman"/>
          <w:b/>
          <w:noProof/>
          <w:color w:val="666633"/>
          <w:sz w:val="36"/>
          <w:szCs w:val="36"/>
        </w:rPr>
        <w:drawing>
          <wp:inline distT="0" distB="0" distL="0" distR="0" wp14:anchorId="1D6233EC" wp14:editId="4EFF752E">
            <wp:extent cx="810408" cy="75600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MARI_RG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0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189">
        <w:rPr>
          <w:rFonts w:ascii="Broadway" w:hAnsi="Broadway" w:cs="Times New Roman"/>
          <w:b/>
          <w:noProof/>
          <w:color w:val="666633"/>
          <w:sz w:val="36"/>
          <w:szCs w:val="36"/>
        </w:rPr>
        <w:t xml:space="preserve">  </w:t>
      </w:r>
      <w:r w:rsidR="00DD6562">
        <w:rPr>
          <w:rFonts w:ascii="Broadway" w:hAnsi="Broadway" w:cs="Times New Roman"/>
          <w:b/>
          <w:noProof/>
          <w:color w:val="666633"/>
          <w:sz w:val="36"/>
          <w:szCs w:val="36"/>
        </w:rPr>
        <w:t xml:space="preserve"> </w:t>
      </w:r>
      <w:r w:rsidR="005628A8">
        <w:rPr>
          <w:rFonts w:ascii="Broadway" w:hAnsi="Broadway" w:cs="Times New Roman"/>
          <w:b/>
          <w:noProof/>
          <w:color w:val="666633"/>
          <w:sz w:val="36"/>
          <w:szCs w:val="36"/>
        </w:rPr>
        <w:t xml:space="preserve"> </w:t>
      </w:r>
      <w:r w:rsidR="005628A8">
        <w:rPr>
          <w:rFonts w:ascii="Broadway" w:hAnsi="Broadway" w:cs="Times New Roman"/>
          <w:b/>
          <w:noProof/>
          <w:color w:val="666633"/>
          <w:sz w:val="36"/>
          <w:szCs w:val="36"/>
        </w:rPr>
        <w:drawing>
          <wp:inline distT="0" distB="0" distL="0" distR="0" wp14:anchorId="384D446C" wp14:editId="4E55E7DD">
            <wp:extent cx="2282190" cy="755582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UB LOGO-RGB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" t="14127" r="5946" b="13766"/>
                    <a:stretch/>
                  </pic:blipFill>
                  <pic:spPr bwMode="auto">
                    <a:xfrm>
                      <a:off x="0" y="0"/>
                      <a:ext cx="2285585" cy="75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B9DB2" w14:textId="173F7EA6" w:rsidR="006B179B" w:rsidRDefault="00CA0EFF" w:rsidP="00F923E7">
      <w:pPr>
        <w:spacing w:line="360" w:lineRule="auto"/>
        <w:rPr>
          <w:rFonts w:ascii="Broadway" w:hAnsi="Broadway" w:cs="Times New Roman"/>
          <w:b/>
          <w:color w:val="666633"/>
          <w:sz w:val="36"/>
          <w:szCs w:val="36"/>
        </w:rPr>
      </w:pPr>
      <w:r>
        <w:rPr>
          <w:noProof/>
        </w:rPr>
        <w:drawing>
          <wp:inline distT="0" distB="0" distL="0" distR="0" wp14:anchorId="055003BF" wp14:editId="20B98022">
            <wp:extent cx="2565872" cy="67126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CL.jpg"/>
                    <pic:cNvPicPr/>
                  </pic:nvPicPr>
                  <pic:blipFill rotWithShape="1">
                    <a:blip r:embed="rId17"/>
                    <a:srcRect l="6601" t="23394" r="6469" b="-17169"/>
                    <a:stretch/>
                  </pic:blipFill>
                  <pic:spPr bwMode="auto">
                    <a:xfrm>
                      <a:off x="0" y="0"/>
                      <a:ext cx="2615237" cy="68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F4B">
        <w:rPr>
          <w:rFonts w:ascii="Broadway" w:hAnsi="Broadway" w:cs="Times New Roman"/>
          <w:b/>
          <w:color w:val="666633"/>
          <w:sz w:val="36"/>
          <w:szCs w:val="36"/>
        </w:rPr>
        <w:t xml:space="preserve">   </w:t>
      </w:r>
      <w:r>
        <w:rPr>
          <w:rFonts w:ascii="Broadway" w:hAnsi="Broadway" w:cs="Times New Roman"/>
          <w:b/>
          <w:color w:val="666633"/>
          <w:sz w:val="36"/>
          <w:szCs w:val="36"/>
        </w:rPr>
        <w:t xml:space="preserve"> </w:t>
      </w:r>
      <w:r w:rsidR="00965CBC">
        <w:rPr>
          <w:rFonts w:ascii="Broadway" w:hAnsi="Broadway" w:cs="Times New Roman"/>
          <w:b/>
          <w:noProof/>
          <w:color w:val="666633"/>
          <w:sz w:val="36"/>
          <w:szCs w:val="36"/>
        </w:rPr>
        <w:drawing>
          <wp:inline distT="0" distB="0" distL="0" distR="0" wp14:anchorId="129C69D4" wp14:editId="7D24B548">
            <wp:extent cx="818628" cy="818628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cran (002)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87" cy="85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F4B">
        <w:rPr>
          <w:rFonts w:ascii="Broadway" w:hAnsi="Broadway" w:cs="Times New Roman"/>
          <w:b/>
          <w:color w:val="666633"/>
          <w:sz w:val="36"/>
          <w:szCs w:val="36"/>
        </w:rPr>
        <w:t xml:space="preserve"> </w:t>
      </w:r>
      <w:r>
        <w:rPr>
          <w:rFonts w:ascii="Broadway" w:hAnsi="Broadway" w:cs="Times New Roman"/>
          <w:b/>
          <w:color w:val="666633"/>
          <w:sz w:val="36"/>
          <w:szCs w:val="36"/>
        </w:rPr>
        <w:t xml:space="preserve">   </w:t>
      </w:r>
      <w:r w:rsidR="00720C15">
        <w:rPr>
          <w:rFonts w:ascii="Broadway" w:hAnsi="Broadway" w:cs="Times New Roman"/>
          <w:b/>
          <w:color w:val="666633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9E28328" wp14:editId="5FA6CAB4">
            <wp:extent cx="2206458" cy="659765"/>
            <wp:effectExtent l="0" t="0" r="381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CAL sur fond transparent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" t="8134" r="-1"/>
                    <a:stretch/>
                  </pic:blipFill>
                  <pic:spPr bwMode="auto">
                    <a:xfrm>
                      <a:off x="0" y="0"/>
                      <a:ext cx="2211761" cy="66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C15">
        <w:rPr>
          <w:rFonts w:ascii="Broadway" w:hAnsi="Broadway" w:cs="Times New Roman"/>
          <w:b/>
          <w:color w:val="666633"/>
          <w:sz w:val="36"/>
          <w:szCs w:val="36"/>
        </w:rPr>
        <w:t xml:space="preserve">   </w:t>
      </w:r>
      <w:r w:rsidR="006B179B">
        <w:rPr>
          <w:rFonts w:ascii="Broadway" w:hAnsi="Broadway" w:cs="Times New Roman"/>
          <w:b/>
          <w:color w:val="666633"/>
          <w:sz w:val="36"/>
          <w:szCs w:val="36"/>
        </w:rPr>
        <w:br w:type="page"/>
      </w:r>
    </w:p>
    <w:p w14:paraId="7A745E19" w14:textId="24292841" w:rsidR="00DA570C" w:rsidRPr="00DF1881" w:rsidRDefault="00DA570C" w:rsidP="00DA570C">
      <w:pPr>
        <w:spacing w:line="360" w:lineRule="auto"/>
        <w:jc w:val="center"/>
        <w:rPr>
          <w:rFonts w:ascii="Broadway" w:hAnsi="Broadway" w:cs="Times New Roman"/>
          <w:b/>
          <w:color w:val="666633"/>
          <w:sz w:val="36"/>
          <w:szCs w:val="36"/>
        </w:rPr>
      </w:pPr>
      <w:r w:rsidRPr="00DF1881">
        <w:rPr>
          <w:rFonts w:ascii="Broadway" w:hAnsi="Broadway" w:cs="Times New Roman"/>
          <w:b/>
          <w:color w:val="666633"/>
          <w:sz w:val="36"/>
          <w:szCs w:val="36"/>
        </w:rPr>
        <w:lastRenderedPageBreak/>
        <w:t>Informations</w:t>
      </w:r>
      <w:r w:rsidR="00525AF0">
        <w:rPr>
          <w:rFonts w:ascii="Broadway" w:hAnsi="Broadway" w:cs="Times New Roman"/>
          <w:b/>
          <w:color w:val="666633"/>
          <w:sz w:val="36"/>
          <w:szCs w:val="36"/>
        </w:rPr>
        <w:t xml:space="preserve"> générales</w:t>
      </w:r>
    </w:p>
    <w:p w14:paraId="0C2F4E16" w14:textId="77777777" w:rsidR="00525AF0" w:rsidRDefault="00525AF0" w:rsidP="00DA570C">
      <w:pPr>
        <w:spacing w:line="360" w:lineRule="auto"/>
        <w:rPr>
          <w:rFonts w:cs="Times New Roman"/>
          <w:b/>
          <w:bCs/>
          <w:iCs/>
        </w:rPr>
      </w:pPr>
    </w:p>
    <w:p w14:paraId="5D4AD77F" w14:textId="76EA0E30" w:rsidR="00DA570C" w:rsidRPr="00B951F3" w:rsidRDefault="00DA570C" w:rsidP="00DA570C">
      <w:pPr>
        <w:spacing w:line="360" w:lineRule="auto"/>
        <w:rPr>
          <w:rFonts w:cs="Times New Roman"/>
          <w:b/>
          <w:bCs/>
          <w:iCs/>
          <w:sz w:val="28"/>
          <w:szCs w:val="28"/>
          <w:u w:val="single"/>
        </w:rPr>
      </w:pPr>
      <w:r w:rsidRPr="00B951F3">
        <w:rPr>
          <w:rFonts w:cs="Times New Roman"/>
          <w:b/>
          <w:bCs/>
          <w:iCs/>
          <w:sz w:val="28"/>
          <w:szCs w:val="28"/>
          <w:u w:val="single"/>
        </w:rPr>
        <w:t>Repas</w:t>
      </w:r>
    </w:p>
    <w:p w14:paraId="1B3A0B11" w14:textId="1FC11863" w:rsidR="00DA570C" w:rsidRPr="006B179B" w:rsidRDefault="00DA570C" w:rsidP="00241B8B">
      <w:pPr>
        <w:spacing w:line="360" w:lineRule="auto"/>
        <w:jc w:val="both"/>
        <w:rPr>
          <w:rFonts w:cs="Times New Roman"/>
        </w:rPr>
      </w:pPr>
      <w:r w:rsidRPr="006B179B">
        <w:rPr>
          <w:rFonts w:cs="Times New Roman"/>
        </w:rPr>
        <w:t xml:space="preserve">- Les repas </w:t>
      </w:r>
      <w:r w:rsidR="00B951F3">
        <w:rPr>
          <w:rFonts w:cs="Times New Roman"/>
        </w:rPr>
        <w:t xml:space="preserve">de </w:t>
      </w:r>
      <w:r w:rsidR="00B951F3" w:rsidRPr="006B179B">
        <w:rPr>
          <w:rFonts w:cs="Times New Roman"/>
        </w:rPr>
        <w:t xml:space="preserve">midi </w:t>
      </w:r>
      <w:r w:rsidRPr="006B179B">
        <w:rPr>
          <w:rFonts w:cs="Times New Roman"/>
        </w:rPr>
        <w:t xml:space="preserve">des jeudi </w:t>
      </w:r>
      <w:r w:rsidR="008B0020" w:rsidRPr="006B179B">
        <w:rPr>
          <w:rFonts w:cs="Times New Roman"/>
        </w:rPr>
        <w:t xml:space="preserve">28 </w:t>
      </w:r>
      <w:r w:rsidRPr="006B179B">
        <w:rPr>
          <w:rFonts w:cs="Times New Roman"/>
        </w:rPr>
        <w:t xml:space="preserve">et vendredi </w:t>
      </w:r>
      <w:r w:rsidR="008B0020" w:rsidRPr="006B179B">
        <w:rPr>
          <w:rFonts w:cs="Times New Roman"/>
        </w:rPr>
        <w:t xml:space="preserve">29 </w:t>
      </w:r>
      <w:r w:rsidR="000C670E">
        <w:rPr>
          <w:rFonts w:cs="Times New Roman"/>
        </w:rPr>
        <w:t xml:space="preserve">mai </w:t>
      </w:r>
      <w:r w:rsidRPr="006B179B">
        <w:rPr>
          <w:rFonts w:cs="Times New Roman"/>
        </w:rPr>
        <w:t>sont pris en charge p</w:t>
      </w:r>
      <w:r w:rsidR="00B951F3">
        <w:rPr>
          <w:rFonts w:cs="Times New Roman"/>
        </w:rPr>
        <w:t>ar l’organisation</w:t>
      </w:r>
      <w:r w:rsidR="000C670E">
        <w:rPr>
          <w:rFonts w:cs="Times New Roman"/>
        </w:rPr>
        <w:t>.</w:t>
      </w:r>
      <w:r w:rsidRPr="006B179B">
        <w:rPr>
          <w:rFonts w:cs="Times New Roman"/>
        </w:rPr>
        <w:t xml:space="preserve"> </w:t>
      </w:r>
    </w:p>
    <w:p w14:paraId="04BA4EB5" w14:textId="4DD13F7E" w:rsidR="008B0020" w:rsidRPr="006B179B" w:rsidRDefault="008B0020" w:rsidP="00241B8B">
      <w:pPr>
        <w:spacing w:line="360" w:lineRule="auto"/>
        <w:jc w:val="both"/>
        <w:rPr>
          <w:rFonts w:cs="Times New Roman"/>
        </w:rPr>
      </w:pPr>
      <w:r w:rsidRPr="006B179B">
        <w:rPr>
          <w:rFonts w:cs="Times New Roman"/>
        </w:rPr>
        <w:t xml:space="preserve">- L’apéro brise-glace du mercredi 27 </w:t>
      </w:r>
      <w:r w:rsidR="000C670E">
        <w:rPr>
          <w:rFonts w:cs="Times New Roman"/>
        </w:rPr>
        <w:t xml:space="preserve">mai </w:t>
      </w:r>
      <w:r w:rsidRPr="006B179B">
        <w:rPr>
          <w:rFonts w:cs="Times New Roman"/>
        </w:rPr>
        <w:t>au soir vous sera offert</w:t>
      </w:r>
      <w:r w:rsidR="000C670E">
        <w:rPr>
          <w:rFonts w:cs="Times New Roman"/>
        </w:rPr>
        <w:t>.</w:t>
      </w:r>
    </w:p>
    <w:p w14:paraId="1CC73C2E" w14:textId="6F7DA115" w:rsidR="00DA570C" w:rsidRPr="006B179B" w:rsidRDefault="00DA570C" w:rsidP="00241B8B">
      <w:pPr>
        <w:spacing w:line="360" w:lineRule="auto"/>
        <w:rPr>
          <w:rFonts w:cs="Times New Roman"/>
        </w:rPr>
      </w:pPr>
      <w:r w:rsidRPr="006B179B">
        <w:rPr>
          <w:rFonts w:cs="Times New Roman"/>
        </w:rPr>
        <w:t xml:space="preserve">- La réception officielle du jeudi </w:t>
      </w:r>
      <w:r w:rsidR="008B0020" w:rsidRPr="006B179B">
        <w:rPr>
          <w:rFonts w:cs="Times New Roman"/>
        </w:rPr>
        <w:t xml:space="preserve">28 </w:t>
      </w:r>
      <w:r w:rsidR="000C670E">
        <w:rPr>
          <w:rFonts w:cs="Times New Roman"/>
        </w:rPr>
        <w:t xml:space="preserve">mai </w:t>
      </w:r>
      <w:r w:rsidR="008B0020" w:rsidRPr="006B179B">
        <w:rPr>
          <w:rFonts w:cs="Times New Roman"/>
        </w:rPr>
        <w:t xml:space="preserve">au </w:t>
      </w:r>
      <w:r w:rsidRPr="006B179B">
        <w:rPr>
          <w:rFonts w:cs="Times New Roman"/>
        </w:rPr>
        <w:t>soir vous sera offerte</w:t>
      </w:r>
      <w:r w:rsidR="000C670E">
        <w:rPr>
          <w:rFonts w:cs="Times New Roman"/>
        </w:rPr>
        <w:t>.</w:t>
      </w:r>
      <w:r w:rsidRPr="006B179B">
        <w:rPr>
          <w:rFonts w:cs="Times New Roman"/>
        </w:rPr>
        <w:t xml:space="preserve"> </w:t>
      </w:r>
    </w:p>
    <w:p w14:paraId="225C829C" w14:textId="41999A71" w:rsidR="00DA570C" w:rsidRPr="006B179B" w:rsidRDefault="00DA570C" w:rsidP="00241B8B">
      <w:pPr>
        <w:spacing w:line="360" w:lineRule="auto"/>
        <w:rPr>
          <w:rFonts w:cs="Times New Roman"/>
          <w:i/>
        </w:rPr>
      </w:pPr>
      <w:r w:rsidRPr="006B179B">
        <w:rPr>
          <w:rFonts w:cs="Times New Roman"/>
          <w:i/>
        </w:rPr>
        <w:t xml:space="preserve">- </w:t>
      </w:r>
      <w:r w:rsidRPr="008A66D6">
        <w:rPr>
          <w:rFonts w:cs="Times New Roman"/>
          <w:i/>
        </w:rPr>
        <w:t xml:space="preserve">Les repas </w:t>
      </w:r>
      <w:r w:rsidR="008B0020" w:rsidRPr="008A66D6">
        <w:rPr>
          <w:rFonts w:cs="Times New Roman"/>
          <w:i/>
        </w:rPr>
        <w:t xml:space="preserve">de midi </w:t>
      </w:r>
      <w:r w:rsidRPr="008A66D6">
        <w:rPr>
          <w:rFonts w:cs="Times New Roman"/>
          <w:i/>
        </w:rPr>
        <w:t>de</w:t>
      </w:r>
      <w:r w:rsidR="008B0020" w:rsidRPr="008A66D6">
        <w:rPr>
          <w:rFonts w:cs="Times New Roman"/>
          <w:i/>
        </w:rPr>
        <w:t>s</w:t>
      </w:r>
      <w:r w:rsidRPr="008A66D6">
        <w:rPr>
          <w:rFonts w:cs="Times New Roman"/>
          <w:i/>
        </w:rPr>
        <w:t xml:space="preserve"> mercredi</w:t>
      </w:r>
      <w:r w:rsidR="008B0020" w:rsidRPr="008A66D6">
        <w:rPr>
          <w:rFonts w:cs="Times New Roman"/>
          <w:i/>
        </w:rPr>
        <w:t xml:space="preserve"> 27</w:t>
      </w:r>
      <w:r w:rsidRPr="008A66D6">
        <w:rPr>
          <w:rFonts w:cs="Times New Roman"/>
          <w:i/>
        </w:rPr>
        <w:t xml:space="preserve"> </w:t>
      </w:r>
      <w:r w:rsidRPr="009002B9">
        <w:rPr>
          <w:rFonts w:cs="Times New Roman"/>
          <w:i/>
        </w:rPr>
        <w:t xml:space="preserve">et </w:t>
      </w:r>
      <w:r w:rsidR="008B0020" w:rsidRPr="009002B9">
        <w:rPr>
          <w:rFonts w:cs="Times New Roman"/>
          <w:i/>
        </w:rPr>
        <w:t xml:space="preserve">samedi 30 </w:t>
      </w:r>
      <w:r w:rsidR="000C670E">
        <w:rPr>
          <w:rFonts w:cs="Times New Roman"/>
          <w:i/>
        </w:rPr>
        <w:t xml:space="preserve">mai </w:t>
      </w:r>
      <w:r w:rsidRPr="009002B9">
        <w:rPr>
          <w:rFonts w:cs="Times New Roman"/>
          <w:i/>
        </w:rPr>
        <w:t>seront libres</w:t>
      </w:r>
      <w:r w:rsidR="000C670E">
        <w:rPr>
          <w:rFonts w:cs="Times New Roman"/>
          <w:i/>
        </w:rPr>
        <w:t>.</w:t>
      </w:r>
    </w:p>
    <w:p w14:paraId="29B134CA" w14:textId="3CC6A59C" w:rsidR="008B0020" w:rsidRPr="006B179B" w:rsidRDefault="008B0020" w:rsidP="00241B8B">
      <w:pPr>
        <w:spacing w:line="360" w:lineRule="auto"/>
        <w:rPr>
          <w:rFonts w:cs="Times New Roman"/>
          <w:i/>
        </w:rPr>
      </w:pPr>
      <w:r w:rsidRPr="008A66D6">
        <w:rPr>
          <w:rFonts w:cs="Times New Roman"/>
          <w:i/>
        </w:rPr>
        <w:t>- Les repas du soir des mercredi 27 et vendredi 29</w:t>
      </w:r>
      <w:r w:rsidR="000C670E">
        <w:rPr>
          <w:rFonts w:cs="Times New Roman"/>
          <w:i/>
        </w:rPr>
        <w:t xml:space="preserve"> mai</w:t>
      </w:r>
      <w:r w:rsidRPr="008A66D6">
        <w:rPr>
          <w:rFonts w:cs="Times New Roman"/>
          <w:i/>
        </w:rPr>
        <w:t xml:space="preserve"> seront libres</w:t>
      </w:r>
      <w:r w:rsidR="000C670E">
        <w:rPr>
          <w:rFonts w:cs="Times New Roman"/>
          <w:i/>
        </w:rPr>
        <w:t>.</w:t>
      </w:r>
    </w:p>
    <w:p w14:paraId="19D2962C" w14:textId="77777777" w:rsidR="00DA570C" w:rsidRPr="006B179B" w:rsidRDefault="00DA570C" w:rsidP="0002429B">
      <w:pPr>
        <w:spacing w:line="360" w:lineRule="auto"/>
        <w:jc w:val="both"/>
        <w:rPr>
          <w:b/>
        </w:rPr>
      </w:pPr>
    </w:p>
    <w:p w14:paraId="017E0263" w14:textId="77777777" w:rsidR="000E5685" w:rsidRPr="00B951F3" w:rsidRDefault="000E5685" w:rsidP="0002429B">
      <w:pPr>
        <w:autoSpaceDE w:val="0"/>
        <w:autoSpaceDN w:val="0"/>
        <w:adjustRightInd w:val="0"/>
        <w:spacing w:line="360" w:lineRule="auto"/>
        <w:rPr>
          <w:rFonts w:cs="Times New Roman"/>
          <w:b/>
          <w:bCs/>
          <w:iCs/>
          <w:color w:val="000000"/>
          <w:sz w:val="28"/>
          <w:szCs w:val="28"/>
          <w:u w:val="single"/>
        </w:rPr>
      </w:pPr>
      <w:r w:rsidRPr="00B951F3">
        <w:rPr>
          <w:rFonts w:cs="Times New Roman"/>
          <w:b/>
          <w:bCs/>
          <w:iCs/>
          <w:color w:val="000000"/>
          <w:sz w:val="28"/>
          <w:szCs w:val="28"/>
          <w:u w:val="single"/>
        </w:rPr>
        <w:t>Hébergement</w:t>
      </w:r>
    </w:p>
    <w:p w14:paraId="5A2E3102" w14:textId="77777777" w:rsidR="000E5685" w:rsidRPr="006B179B" w:rsidRDefault="000E5685" w:rsidP="000E5685">
      <w:pPr>
        <w:autoSpaceDE w:val="0"/>
        <w:autoSpaceDN w:val="0"/>
        <w:adjustRightInd w:val="0"/>
        <w:spacing w:line="360" w:lineRule="auto"/>
        <w:rPr>
          <w:rFonts w:cs="Times New Roman"/>
          <w:color w:val="000000"/>
        </w:rPr>
      </w:pPr>
      <w:r w:rsidRPr="006B179B">
        <w:rPr>
          <w:rFonts w:cs="Times New Roman"/>
          <w:color w:val="000000"/>
        </w:rPr>
        <w:t xml:space="preserve">Seuls les </w:t>
      </w:r>
      <w:r w:rsidRPr="006B179B">
        <w:rPr>
          <w:rFonts w:cs="Times New Roman"/>
          <w:b/>
          <w:bCs/>
          <w:color w:val="000000"/>
        </w:rPr>
        <w:t xml:space="preserve">étudiants </w:t>
      </w:r>
      <w:r w:rsidRPr="006B179B">
        <w:rPr>
          <w:rFonts w:cs="Times New Roman"/>
          <w:color w:val="000000"/>
        </w:rPr>
        <w:t>pourront bénéficier s’ils le souhaitent d’un logement à prix réduit.</w:t>
      </w:r>
    </w:p>
    <w:p w14:paraId="391AF78A" w14:textId="77777777" w:rsidR="000E5685" w:rsidRPr="006B179B" w:rsidRDefault="000E5685" w:rsidP="000E5685">
      <w:pPr>
        <w:autoSpaceDE w:val="0"/>
        <w:autoSpaceDN w:val="0"/>
        <w:adjustRightInd w:val="0"/>
        <w:spacing w:line="360" w:lineRule="auto"/>
        <w:rPr>
          <w:rFonts w:cs="Times New Roman"/>
          <w:color w:val="000000"/>
        </w:rPr>
      </w:pPr>
      <w:r w:rsidRPr="006B179B">
        <w:rPr>
          <w:rFonts w:cs="Times New Roman"/>
          <w:color w:val="000000"/>
        </w:rPr>
        <w:t>Priorité sera donné aux étudiants</w:t>
      </w:r>
      <w:r w:rsidRPr="006B179B">
        <w:rPr>
          <w:rFonts w:cs="Times New Roman"/>
          <w:b/>
          <w:bCs/>
          <w:color w:val="000000"/>
        </w:rPr>
        <w:t xml:space="preserve"> non allocataires !</w:t>
      </w:r>
    </w:p>
    <w:p w14:paraId="5A9737F5" w14:textId="00E85322" w:rsidR="000E5685" w:rsidRDefault="000E5685" w:rsidP="000E5685">
      <w:pPr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6B179B">
        <w:rPr>
          <w:rFonts w:cs="Times New Roman"/>
          <w:color w:val="000000"/>
        </w:rPr>
        <w:t xml:space="preserve">Celui-ci se fera en chambre dans la Guest House de l’Institut Royal des Sciences Naturelles de Belgique. </w:t>
      </w:r>
      <w:r w:rsidRPr="006B179B">
        <w:rPr>
          <w:rFonts w:cs="Times New Roman"/>
        </w:rPr>
        <w:t xml:space="preserve">Elle se trouve dans le parc Léopold à côté de l’institut, </w:t>
      </w:r>
      <w:r w:rsidRPr="006B179B">
        <w:rPr>
          <w:rFonts w:cs="Times New Roman"/>
          <w:color w:val="000000"/>
        </w:rPr>
        <w:t xml:space="preserve">à 5 minutes à pieds des bâtiments où se dérouleront le colloque. Seules </w:t>
      </w:r>
      <w:r w:rsidRPr="006B179B">
        <w:rPr>
          <w:rFonts w:cs="Times New Roman"/>
        </w:rPr>
        <w:t xml:space="preserve">2 chambres doubles (20€/personne/nuit) et 2 chambres simples (25€/nuit) sont disponibles. Il y a la possibilité de cuisiner. </w:t>
      </w:r>
    </w:p>
    <w:p w14:paraId="570E3F7B" w14:textId="59540877" w:rsidR="000E5685" w:rsidRPr="000E5685" w:rsidRDefault="000E5685" w:rsidP="000E5685">
      <w:pPr>
        <w:autoSpaceDE w:val="0"/>
        <w:autoSpaceDN w:val="0"/>
        <w:adjustRightInd w:val="0"/>
        <w:spacing w:line="360" w:lineRule="auto"/>
        <w:jc w:val="both"/>
        <w:rPr>
          <w:rFonts w:ascii="Cambria" w:hAnsi="Cambria" w:cs="Times New Roman"/>
          <w:color w:val="000000"/>
        </w:rPr>
      </w:pPr>
      <w:r>
        <w:rPr>
          <w:rFonts w:ascii="Cambria" w:hAnsi="Cambria" w:cs="Times New Roman"/>
        </w:rPr>
        <w:t xml:space="preserve">Le paiement devra être effectué par virement en même </w:t>
      </w:r>
      <w:r w:rsidR="00B951F3">
        <w:rPr>
          <w:rFonts w:ascii="Cambria" w:hAnsi="Cambria" w:cs="Times New Roman"/>
        </w:rPr>
        <w:t xml:space="preserve">temps </w:t>
      </w:r>
      <w:r>
        <w:rPr>
          <w:rFonts w:ascii="Cambria" w:hAnsi="Cambria" w:cs="Times New Roman"/>
        </w:rPr>
        <w:t>que l’inscription (</w:t>
      </w:r>
      <w:r w:rsidR="00B951F3">
        <w:rPr>
          <w:rFonts w:ascii="Cambria" w:hAnsi="Cambria" w:cs="Times New Roman"/>
        </w:rPr>
        <w:t>cf</w:t>
      </w:r>
      <w:r w:rsidR="000C670E">
        <w:rPr>
          <w:rFonts w:ascii="Cambria" w:hAnsi="Cambria" w:cs="Times New Roman"/>
        </w:rPr>
        <w:t xml:space="preserve">. </w:t>
      </w:r>
      <w:r>
        <w:rPr>
          <w:rFonts w:ascii="Cambria" w:hAnsi="Cambria" w:cs="Times New Roman"/>
        </w:rPr>
        <w:t>ci-dessous).</w:t>
      </w:r>
    </w:p>
    <w:p w14:paraId="764A8F23" w14:textId="77777777" w:rsidR="000E5685" w:rsidRPr="006B179B" w:rsidRDefault="000E5685" w:rsidP="000E5685">
      <w:pPr>
        <w:spacing w:line="360" w:lineRule="auto"/>
        <w:jc w:val="both"/>
        <w:rPr>
          <w:b/>
        </w:rPr>
      </w:pPr>
    </w:p>
    <w:p w14:paraId="442DCAAF" w14:textId="19143FA8" w:rsidR="00DA570C" w:rsidRPr="00B951F3" w:rsidRDefault="00DA570C" w:rsidP="00DA570C">
      <w:pPr>
        <w:spacing w:line="360" w:lineRule="auto"/>
        <w:jc w:val="both"/>
        <w:rPr>
          <w:b/>
          <w:sz w:val="28"/>
          <w:szCs w:val="28"/>
          <w:u w:val="single"/>
        </w:rPr>
      </w:pPr>
      <w:r w:rsidRPr="004269D4">
        <w:rPr>
          <w:b/>
          <w:sz w:val="28"/>
          <w:szCs w:val="28"/>
          <w:u w:val="single"/>
        </w:rPr>
        <w:t>Excursions</w:t>
      </w:r>
      <w:r w:rsidR="00191832" w:rsidRPr="004269D4">
        <w:rPr>
          <w:b/>
          <w:sz w:val="28"/>
          <w:szCs w:val="28"/>
          <w:u w:val="single"/>
        </w:rPr>
        <w:t xml:space="preserve"> </w:t>
      </w:r>
      <w:r w:rsidR="00F93C3B" w:rsidRPr="004269D4">
        <w:rPr>
          <w:b/>
          <w:sz w:val="28"/>
          <w:szCs w:val="28"/>
          <w:u w:val="single"/>
        </w:rPr>
        <w:t xml:space="preserve">et activités </w:t>
      </w:r>
      <w:r w:rsidRPr="004269D4">
        <w:rPr>
          <w:b/>
          <w:sz w:val="28"/>
          <w:szCs w:val="28"/>
          <w:u w:val="single"/>
        </w:rPr>
        <w:t xml:space="preserve">du samedi 30 </w:t>
      </w:r>
      <w:r w:rsidR="002D3C72" w:rsidRPr="004269D4">
        <w:rPr>
          <w:b/>
          <w:sz w:val="28"/>
          <w:szCs w:val="28"/>
          <w:u w:val="single"/>
        </w:rPr>
        <w:t>ma</w:t>
      </w:r>
      <w:r w:rsidRPr="004269D4">
        <w:rPr>
          <w:b/>
          <w:sz w:val="28"/>
          <w:szCs w:val="28"/>
          <w:u w:val="single"/>
        </w:rPr>
        <w:t>i</w:t>
      </w:r>
    </w:p>
    <w:p w14:paraId="1848CF01" w14:textId="229BAA8C" w:rsidR="00F93C3B" w:rsidRPr="00F93C3B" w:rsidRDefault="00F93C3B" w:rsidP="00CB348D">
      <w:pPr>
        <w:pStyle w:val="PlainText"/>
        <w:spacing w:before="12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Pour le matin et l’après-midi, 2 sorties au choix sont proposées, une excursion botanique et une activité liée à l’artisanat typique de Bruxelles.</w:t>
      </w:r>
    </w:p>
    <w:p w14:paraId="5F3319EB" w14:textId="1A5DB72C" w:rsidR="00DA570C" w:rsidRPr="004269D4" w:rsidRDefault="00DA570C" w:rsidP="002D3C72">
      <w:pPr>
        <w:pStyle w:val="PlainText"/>
        <w:spacing w:before="120" w:line="360" w:lineRule="auto"/>
        <w:rPr>
          <w:rFonts w:asciiTheme="minorHAnsi" w:hAnsiTheme="minorHAnsi"/>
          <w:b/>
          <w:caps/>
          <w:sz w:val="24"/>
          <w:szCs w:val="24"/>
        </w:rPr>
      </w:pPr>
      <w:r w:rsidRPr="004269D4">
        <w:rPr>
          <w:rFonts w:asciiTheme="minorHAnsi" w:hAnsiTheme="minorHAnsi"/>
          <w:b/>
          <w:caps/>
          <w:sz w:val="24"/>
          <w:szCs w:val="24"/>
        </w:rPr>
        <w:t>Matin</w:t>
      </w:r>
      <w:r w:rsidR="0002429B" w:rsidRPr="004269D4">
        <w:rPr>
          <w:rFonts w:asciiTheme="minorHAnsi" w:hAnsiTheme="minorHAnsi"/>
          <w:b/>
          <w:caps/>
          <w:sz w:val="24"/>
          <w:szCs w:val="24"/>
        </w:rPr>
        <w:t xml:space="preserve"> </w:t>
      </w:r>
    </w:p>
    <w:p w14:paraId="06AFF4B6" w14:textId="1505E316" w:rsidR="00B21E7F" w:rsidRPr="004269D4" w:rsidRDefault="004269D4" w:rsidP="00CB348D">
      <w:pPr>
        <w:pStyle w:val="PlainText"/>
        <w:numPr>
          <w:ilvl w:val="0"/>
          <w:numId w:val="6"/>
        </w:numPr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4269D4">
        <w:rPr>
          <w:rFonts w:asciiTheme="minorHAnsi" w:hAnsiTheme="minorHAnsi" w:cs="Times New Roman"/>
          <w:b/>
          <w:sz w:val="24"/>
          <w:szCs w:val="24"/>
        </w:rPr>
        <w:t>10h00-12h30 </w:t>
      </w:r>
      <w:r w:rsidR="00AC5336">
        <w:rPr>
          <w:rFonts w:asciiTheme="minorHAnsi" w:hAnsiTheme="minorHAnsi" w:cs="Times New Roman"/>
          <w:b/>
          <w:sz w:val="24"/>
          <w:szCs w:val="24"/>
        </w:rPr>
        <w:t xml:space="preserve">Excursion 1 : </w:t>
      </w:r>
      <w:r>
        <w:rPr>
          <w:rFonts w:asciiTheme="minorHAnsi" w:hAnsiTheme="minorHAnsi" w:cs="Times New Roman"/>
          <w:sz w:val="24"/>
          <w:szCs w:val="24"/>
        </w:rPr>
        <w:t>u</w:t>
      </w:r>
      <w:r w:rsidR="00F93C3B" w:rsidRPr="004269D4">
        <w:rPr>
          <w:rFonts w:asciiTheme="minorHAnsi" w:hAnsiTheme="minorHAnsi" w:cs="Times New Roman"/>
          <w:sz w:val="24"/>
          <w:szCs w:val="24"/>
        </w:rPr>
        <w:t>ne sortie botanique</w:t>
      </w:r>
      <w:r w:rsidR="00DA570C" w:rsidRPr="004269D4">
        <w:rPr>
          <w:rFonts w:asciiTheme="minorHAnsi" w:hAnsiTheme="minorHAnsi" w:cs="Times New Roman"/>
          <w:sz w:val="24"/>
          <w:szCs w:val="24"/>
        </w:rPr>
        <w:t xml:space="preserve"> en forêt de Soignes</w:t>
      </w:r>
      <w:r w:rsidR="00F93C3B" w:rsidRPr="004269D4">
        <w:rPr>
          <w:rFonts w:asciiTheme="minorHAnsi" w:hAnsiTheme="minorHAnsi" w:cs="Times New Roman"/>
          <w:sz w:val="24"/>
          <w:szCs w:val="24"/>
        </w:rPr>
        <w:t xml:space="preserve"> au </w:t>
      </w:r>
      <w:r w:rsidR="00DA570C" w:rsidRPr="004269D4">
        <w:rPr>
          <w:rFonts w:asciiTheme="minorHAnsi" w:hAnsiTheme="minorHAnsi" w:cs="Times New Roman"/>
          <w:sz w:val="24"/>
          <w:szCs w:val="24"/>
        </w:rPr>
        <w:t xml:space="preserve">départ de Rouge Cloître. </w:t>
      </w:r>
      <w:r w:rsidR="00F93C3B" w:rsidRPr="004269D4">
        <w:rPr>
          <w:rFonts w:asciiTheme="minorHAnsi" w:hAnsiTheme="minorHAnsi" w:cs="Times New Roman"/>
          <w:sz w:val="24"/>
          <w:szCs w:val="24"/>
        </w:rPr>
        <w:t>Elle</w:t>
      </w:r>
      <w:r w:rsidR="00DA570C" w:rsidRPr="004269D4">
        <w:rPr>
          <w:rFonts w:asciiTheme="minorHAnsi" w:hAnsiTheme="minorHAnsi" w:cs="Times New Roman"/>
          <w:sz w:val="24"/>
          <w:szCs w:val="24"/>
        </w:rPr>
        <w:t xml:space="preserve"> permettra d’observer les différentes plantes typiques de l’écosystème forestier </w:t>
      </w:r>
      <w:r w:rsidR="008D2765" w:rsidRPr="004269D4">
        <w:rPr>
          <w:rFonts w:asciiTheme="minorHAnsi" w:hAnsiTheme="minorHAnsi" w:cs="Times New Roman"/>
          <w:sz w:val="24"/>
          <w:szCs w:val="24"/>
        </w:rPr>
        <w:t xml:space="preserve">tempéré </w:t>
      </w:r>
      <w:r w:rsidR="00DA570C" w:rsidRPr="004269D4">
        <w:rPr>
          <w:rFonts w:asciiTheme="minorHAnsi" w:hAnsiTheme="minorHAnsi" w:cs="Times New Roman"/>
          <w:sz w:val="24"/>
          <w:szCs w:val="24"/>
        </w:rPr>
        <w:t>du Nord</w:t>
      </w:r>
      <w:r w:rsidR="008D2765" w:rsidRPr="004269D4">
        <w:rPr>
          <w:rFonts w:asciiTheme="minorHAnsi" w:hAnsiTheme="minorHAnsi" w:cs="Times New Roman"/>
          <w:sz w:val="24"/>
          <w:szCs w:val="24"/>
        </w:rPr>
        <w:t>-Ouest</w:t>
      </w:r>
      <w:r w:rsidR="00DA570C" w:rsidRPr="004269D4">
        <w:rPr>
          <w:rFonts w:asciiTheme="minorHAnsi" w:hAnsiTheme="minorHAnsi" w:cs="Times New Roman"/>
          <w:sz w:val="24"/>
          <w:szCs w:val="24"/>
        </w:rPr>
        <w:t xml:space="preserve"> de l’Europe</w:t>
      </w:r>
      <w:r w:rsidR="00F93C3B" w:rsidRPr="004269D4">
        <w:rPr>
          <w:rFonts w:asciiTheme="minorHAnsi" w:hAnsiTheme="minorHAnsi" w:cs="Times New Roman"/>
          <w:sz w:val="24"/>
          <w:szCs w:val="24"/>
        </w:rPr>
        <w:t xml:space="preserve"> et quelques vestiges archéologiques</w:t>
      </w:r>
      <w:r w:rsidRPr="004269D4">
        <w:rPr>
          <w:rFonts w:asciiTheme="minorHAnsi" w:hAnsiTheme="minorHAnsi" w:cs="Times New Roman"/>
          <w:sz w:val="24"/>
          <w:szCs w:val="24"/>
        </w:rPr>
        <w:t xml:space="preserve"> (gratuite)</w:t>
      </w:r>
      <w:r>
        <w:rPr>
          <w:rFonts w:asciiTheme="minorHAnsi" w:hAnsiTheme="minorHAnsi" w:cs="Times New Roman"/>
          <w:sz w:val="24"/>
          <w:szCs w:val="24"/>
        </w:rPr>
        <w:t>,</w:t>
      </w:r>
    </w:p>
    <w:p w14:paraId="143001C5" w14:textId="48236BD7" w:rsidR="004269D4" w:rsidRPr="004269D4" w:rsidRDefault="004269D4" w:rsidP="004269D4">
      <w:pPr>
        <w:pStyle w:val="PlainText"/>
        <w:spacing w:line="360" w:lineRule="auto"/>
        <w:ind w:left="720"/>
        <w:rPr>
          <w:rFonts w:asciiTheme="minorHAnsi" w:hAnsiTheme="minorHAnsi" w:cs="Times New Roman"/>
          <w:b/>
          <w:sz w:val="24"/>
          <w:szCs w:val="24"/>
        </w:rPr>
      </w:pPr>
      <w:proofErr w:type="gramStart"/>
      <w:r w:rsidRPr="004269D4">
        <w:rPr>
          <w:rFonts w:asciiTheme="minorHAnsi" w:hAnsiTheme="minorHAnsi" w:cs="Times New Roman"/>
          <w:b/>
          <w:sz w:val="24"/>
          <w:szCs w:val="24"/>
        </w:rPr>
        <w:t>ou</w:t>
      </w:r>
      <w:proofErr w:type="gramEnd"/>
    </w:p>
    <w:p w14:paraId="47F147F9" w14:textId="3857FD33" w:rsidR="00B21E7F" w:rsidRDefault="004269D4" w:rsidP="00CB348D">
      <w:pPr>
        <w:pStyle w:val="PlainText"/>
        <w:numPr>
          <w:ilvl w:val="0"/>
          <w:numId w:val="6"/>
        </w:numPr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4269D4">
        <w:rPr>
          <w:rFonts w:asciiTheme="minorHAnsi" w:hAnsiTheme="minorHAnsi" w:cs="Times New Roman"/>
          <w:b/>
          <w:sz w:val="24"/>
          <w:szCs w:val="24"/>
        </w:rPr>
        <w:t>10h00-12h00 </w:t>
      </w:r>
      <w:r w:rsidR="00AC5336">
        <w:rPr>
          <w:rFonts w:asciiTheme="minorHAnsi" w:hAnsiTheme="minorHAnsi" w:cs="Times New Roman"/>
          <w:b/>
          <w:sz w:val="24"/>
          <w:szCs w:val="24"/>
        </w:rPr>
        <w:t xml:space="preserve">Activité 1 </w:t>
      </w:r>
      <w:r w:rsidRPr="004269D4">
        <w:rPr>
          <w:rFonts w:asciiTheme="minorHAnsi" w:hAnsiTheme="minorHAnsi" w:cs="Times New Roman"/>
          <w:b/>
          <w:sz w:val="24"/>
          <w:szCs w:val="24"/>
        </w:rPr>
        <w:t>:</w:t>
      </w:r>
      <w:r>
        <w:rPr>
          <w:rFonts w:asciiTheme="minorHAnsi" w:hAnsiTheme="minorHAnsi" w:cs="Times New Roman"/>
          <w:sz w:val="24"/>
          <w:szCs w:val="24"/>
        </w:rPr>
        <w:t xml:space="preserve"> u</w:t>
      </w:r>
      <w:r w:rsidR="00F93C3B" w:rsidRPr="004269D4">
        <w:rPr>
          <w:rFonts w:asciiTheme="minorHAnsi" w:hAnsiTheme="minorHAnsi" w:cs="Times New Roman"/>
          <w:sz w:val="24"/>
          <w:szCs w:val="24"/>
        </w:rPr>
        <w:t xml:space="preserve">ne visite à la découverte de </w:t>
      </w:r>
      <w:r w:rsidRPr="004269D4">
        <w:rPr>
          <w:rFonts w:asciiTheme="minorHAnsi" w:hAnsiTheme="minorHAnsi" w:cs="Times New Roman"/>
          <w:sz w:val="24"/>
          <w:szCs w:val="24"/>
        </w:rPr>
        <w:t>la brasserie Cantillon</w:t>
      </w:r>
      <w:r w:rsidR="00AC5336">
        <w:rPr>
          <w:rFonts w:asciiTheme="minorHAnsi" w:hAnsiTheme="minorHAnsi" w:cs="Times New Roman"/>
          <w:sz w:val="24"/>
          <w:szCs w:val="24"/>
        </w:rPr>
        <w:t xml:space="preserve">, </w:t>
      </w:r>
      <w:proofErr w:type="gramStart"/>
      <w:r w:rsidR="00AC5336">
        <w:rPr>
          <w:rFonts w:asciiTheme="minorHAnsi" w:hAnsiTheme="minorHAnsi" w:cs="Times New Roman"/>
          <w:sz w:val="24"/>
          <w:szCs w:val="24"/>
        </w:rPr>
        <w:t xml:space="preserve">seule </w:t>
      </w:r>
      <w:r w:rsidR="00B21E7F" w:rsidRPr="004269D4">
        <w:rPr>
          <w:rFonts w:asciiTheme="minorHAnsi" w:hAnsiTheme="minorHAnsi" w:cs="Times New Roman"/>
          <w:sz w:val="24"/>
          <w:szCs w:val="24"/>
        </w:rPr>
        <w:t xml:space="preserve"> </w:t>
      </w:r>
      <w:r w:rsidR="00AC5336">
        <w:rPr>
          <w:rFonts w:asciiTheme="minorHAnsi" w:hAnsiTheme="minorHAnsi" w:cs="Times New Roman"/>
          <w:sz w:val="24"/>
          <w:szCs w:val="24"/>
        </w:rPr>
        <w:t>brasserie</w:t>
      </w:r>
      <w:proofErr w:type="gramEnd"/>
      <w:r w:rsidR="00AC5336">
        <w:rPr>
          <w:rFonts w:asciiTheme="minorHAnsi" w:hAnsiTheme="minorHAnsi" w:cs="Times New Roman"/>
          <w:sz w:val="24"/>
          <w:szCs w:val="24"/>
        </w:rPr>
        <w:t xml:space="preserve"> encore en activité à Bruxelles </w:t>
      </w:r>
      <w:r w:rsidR="00B21E7F" w:rsidRPr="004269D4">
        <w:rPr>
          <w:rFonts w:asciiTheme="minorHAnsi" w:hAnsiTheme="minorHAnsi" w:cs="Times New Roman"/>
          <w:sz w:val="24"/>
          <w:szCs w:val="24"/>
        </w:rPr>
        <w:t>(6 euros/personne)</w:t>
      </w:r>
      <w:r>
        <w:rPr>
          <w:rFonts w:asciiTheme="minorHAnsi" w:hAnsiTheme="minorHAnsi" w:cs="Times New Roman"/>
          <w:sz w:val="24"/>
          <w:szCs w:val="24"/>
        </w:rPr>
        <w:t>.</w:t>
      </w:r>
    </w:p>
    <w:p w14:paraId="6A1B47C8" w14:textId="7509EAFC" w:rsidR="004269D4" w:rsidRPr="004269D4" w:rsidRDefault="004269D4" w:rsidP="004269D4">
      <w:pPr>
        <w:pStyle w:val="PlainText"/>
        <w:spacing w:line="360" w:lineRule="auto"/>
        <w:ind w:left="72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La </w:t>
      </w:r>
      <w:r w:rsidRPr="0002429B">
        <w:rPr>
          <w:rFonts w:asciiTheme="minorHAnsi" w:hAnsiTheme="minorHAnsi"/>
          <w:sz w:val="24"/>
          <w:szCs w:val="24"/>
        </w:rPr>
        <w:t>visite</w:t>
      </w:r>
      <w:r>
        <w:rPr>
          <w:rFonts w:asciiTheme="minorHAnsi" w:hAnsiTheme="minorHAnsi"/>
          <w:sz w:val="24"/>
          <w:szCs w:val="24"/>
        </w:rPr>
        <w:t xml:space="preserve"> sera possible</w:t>
      </w:r>
      <w:r w:rsidRPr="0002429B">
        <w:rPr>
          <w:rFonts w:asciiTheme="minorHAnsi" w:hAnsiTheme="minorHAnsi"/>
          <w:sz w:val="24"/>
          <w:szCs w:val="24"/>
        </w:rPr>
        <w:t xml:space="preserve"> sous réserve d’un nombre minimum de 10 participants.</w:t>
      </w:r>
    </w:p>
    <w:p w14:paraId="2C5A6ACD" w14:textId="562CF1E2" w:rsidR="00DA570C" w:rsidRPr="004269D4" w:rsidRDefault="00DA570C" w:rsidP="002D3C72">
      <w:pPr>
        <w:pStyle w:val="PlainText"/>
        <w:spacing w:before="120" w:line="360" w:lineRule="auto"/>
        <w:rPr>
          <w:rFonts w:asciiTheme="minorHAnsi" w:hAnsiTheme="minorHAnsi" w:cs="Times New Roman"/>
          <w:b/>
          <w:caps/>
          <w:sz w:val="24"/>
          <w:szCs w:val="24"/>
        </w:rPr>
      </w:pPr>
      <w:r w:rsidRPr="004269D4">
        <w:rPr>
          <w:rFonts w:asciiTheme="minorHAnsi" w:hAnsiTheme="minorHAnsi" w:cs="Times New Roman"/>
          <w:b/>
          <w:caps/>
          <w:sz w:val="24"/>
          <w:szCs w:val="24"/>
        </w:rPr>
        <w:t>Après-midi </w:t>
      </w:r>
    </w:p>
    <w:p w14:paraId="23C00853" w14:textId="040F107B" w:rsidR="00DA570C" w:rsidRDefault="004269D4" w:rsidP="00CB348D">
      <w:pPr>
        <w:pStyle w:val="PlainText"/>
        <w:numPr>
          <w:ilvl w:val="0"/>
          <w:numId w:val="6"/>
        </w:numPr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4269D4">
        <w:rPr>
          <w:rFonts w:asciiTheme="minorHAnsi" w:hAnsiTheme="minorHAnsi" w:cs="Times New Roman"/>
          <w:b/>
          <w:sz w:val="24"/>
          <w:szCs w:val="24"/>
        </w:rPr>
        <w:t>14h30-16h30 </w:t>
      </w:r>
      <w:r w:rsidR="00AC5336">
        <w:rPr>
          <w:rFonts w:asciiTheme="minorHAnsi" w:hAnsiTheme="minorHAnsi" w:cs="Times New Roman"/>
          <w:b/>
          <w:sz w:val="24"/>
          <w:szCs w:val="24"/>
        </w:rPr>
        <w:t xml:space="preserve">Excursion 2 </w:t>
      </w:r>
      <w:r w:rsidRPr="004269D4">
        <w:rPr>
          <w:rFonts w:asciiTheme="minorHAnsi" w:hAnsiTheme="minorHAnsi" w:cs="Times New Roman"/>
          <w:b/>
          <w:sz w:val="24"/>
          <w:szCs w:val="24"/>
        </w:rPr>
        <w:t>:</w:t>
      </w:r>
      <w:r w:rsidRPr="004269D4">
        <w:rPr>
          <w:rFonts w:asciiTheme="minorHAnsi" w:hAnsiTheme="minorHAnsi" w:cs="Times New Roman"/>
          <w:sz w:val="24"/>
          <w:szCs w:val="24"/>
        </w:rPr>
        <w:t xml:space="preserve"> une excursion botanique à la découverte </w:t>
      </w:r>
      <w:r w:rsidR="00B66076">
        <w:rPr>
          <w:rFonts w:asciiTheme="minorHAnsi" w:hAnsiTheme="minorHAnsi" w:cs="Times New Roman"/>
          <w:sz w:val="24"/>
          <w:szCs w:val="24"/>
        </w:rPr>
        <w:t>d’un diversité végétale au cœur de la ville</w:t>
      </w:r>
      <w:r w:rsidRPr="004269D4">
        <w:rPr>
          <w:rFonts w:asciiTheme="minorHAnsi" w:hAnsiTheme="minorHAnsi" w:cs="Times New Roman"/>
          <w:sz w:val="24"/>
          <w:szCs w:val="24"/>
        </w:rPr>
        <w:t xml:space="preserve"> (gratuite</w:t>
      </w:r>
      <w:r>
        <w:rPr>
          <w:rFonts w:asciiTheme="minorHAnsi" w:hAnsiTheme="minorHAnsi" w:cs="Times New Roman"/>
          <w:sz w:val="24"/>
          <w:szCs w:val="24"/>
        </w:rPr>
        <w:t>),</w:t>
      </w:r>
      <w:r w:rsidRPr="00ED4286">
        <w:rPr>
          <w:rFonts w:asciiTheme="minorHAnsi" w:hAnsiTheme="minorHAnsi" w:cs="Times New Roman"/>
          <w:sz w:val="24"/>
          <w:szCs w:val="24"/>
          <w:highlight w:val="yellow"/>
        </w:rPr>
        <w:t xml:space="preserve"> </w:t>
      </w:r>
    </w:p>
    <w:p w14:paraId="260D7A22" w14:textId="77777777" w:rsidR="004269D4" w:rsidRPr="004269D4" w:rsidRDefault="004269D4" w:rsidP="004269D4">
      <w:pPr>
        <w:pStyle w:val="PlainText"/>
        <w:spacing w:line="360" w:lineRule="auto"/>
        <w:ind w:left="720"/>
        <w:rPr>
          <w:rFonts w:asciiTheme="minorHAnsi" w:hAnsiTheme="minorHAnsi" w:cs="Times New Roman"/>
          <w:b/>
          <w:sz w:val="24"/>
          <w:szCs w:val="24"/>
        </w:rPr>
      </w:pPr>
      <w:proofErr w:type="gramStart"/>
      <w:r w:rsidRPr="004269D4">
        <w:rPr>
          <w:rFonts w:asciiTheme="minorHAnsi" w:hAnsiTheme="minorHAnsi" w:cs="Times New Roman"/>
          <w:b/>
          <w:sz w:val="24"/>
          <w:szCs w:val="24"/>
        </w:rPr>
        <w:lastRenderedPageBreak/>
        <w:t>ou</w:t>
      </w:r>
      <w:proofErr w:type="gramEnd"/>
    </w:p>
    <w:p w14:paraId="0251612F" w14:textId="23117C1C" w:rsidR="00DA570C" w:rsidRPr="004269D4" w:rsidRDefault="004269D4" w:rsidP="00CB348D">
      <w:pPr>
        <w:pStyle w:val="PlainText"/>
        <w:numPr>
          <w:ilvl w:val="0"/>
          <w:numId w:val="6"/>
        </w:numPr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4269D4">
        <w:rPr>
          <w:rFonts w:asciiTheme="minorHAnsi" w:hAnsiTheme="minorHAnsi" w:cs="Times New Roman"/>
          <w:b/>
          <w:sz w:val="24"/>
          <w:szCs w:val="24"/>
        </w:rPr>
        <w:t>14h30-15h30 </w:t>
      </w:r>
      <w:r w:rsidR="00AC5336">
        <w:rPr>
          <w:rFonts w:asciiTheme="minorHAnsi" w:hAnsiTheme="minorHAnsi" w:cs="Times New Roman"/>
          <w:b/>
          <w:sz w:val="24"/>
          <w:szCs w:val="24"/>
        </w:rPr>
        <w:t xml:space="preserve">Activité 2 </w:t>
      </w:r>
      <w:r w:rsidRPr="004269D4">
        <w:rPr>
          <w:rFonts w:asciiTheme="minorHAnsi" w:hAnsiTheme="minorHAnsi" w:cs="Times New Roman"/>
          <w:b/>
          <w:sz w:val="24"/>
          <w:szCs w:val="24"/>
        </w:rPr>
        <w:t>:</w:t>
      </w:r>
      <w:r w:rsidRPr="004269D4">
        <w:rPr>
          <w:rFonts w:asciiTheme="minorHAnsi" w:hAnsiTheme="minorHAnsi" w:cs="Times New Roman"/>
          <w:sz w:val="24"/>
          <w:szCs w:val="24"/>
        </w:rPr>
        <w:t xml:space="preserve"> </w:t>
      </w:r>
      <w:r w:rsidR="00AC5336">
        <w:rPr>
          <w:rFonts w:asciiTheme="minorHAnsi" w:hAnsiTheme="minorHAnsi" w:cs="Times New Roman"/>
          <w:sz w:val="24"/>
          <w:szCs w:val="24"/>
        </w:rPr>
        <w:t>fabriquez vous-même</w:t>
      </w:r>
      <w:r w:rsidR="00DA570C" w:rsidRPr="004269D4">
        <w:rPr>
          <w:rFonts w:asciiTheme="minorHAnsi" w:hAnsiTheme="minorHAnsi" w:cs="Times New Roman"/>
          <w:sz w:val="24"/>
          <w:szCs w:val="24"/>
        </w:rPr>
        <w:t xml:space="preserve"> </w:t>
      </w:r>
      <w:r w:rsidR="00AC5336">
        <w:rPr>
          <w:rFonts w:asciiTheme="minorHAnsi" w:hAnsiTheme="minorHAnsi" w:cs="Times New Roman"/>
          <w:sz w:val="24"/>
          <w:szCs w:val="24"/>
        </w:rPr>
        <w:t>l</w:t>
      </w:r>
      <w:r w:rsidR="00DA570C" w:rsidRPr="004269D4">
        <w:rPr>
          <w:rFonts w:asciiTheme="minorHAnsi" w:hAnsiTheme="minorHAnsi" w:cs="Times New Roman"/>
          <w:sz w:val="24"/>
          <w:szCs w:val="24"/>
        </w:rPr>
        <w:t xml:space="preserve">es fameuses pralines belges </w:t>
      </w:r>
      <w:r w:rsidR="00AC5336">
        <w:rPr>
          <w:rFonts w:asciiTheme="minorHAnsi" w:hAnsiTheme="minorHAnsi" w:cs="Times New Roman"/>
          <w:sz w:val="24"/>
          <w:szCs w:val="24"/>
        </w:rPr>
        <w:t>lors d’un</w:t>
      </w:r>
      <w:r>
        <w:rPr>
          <w:rFonts w:asciiTheme="minorHAnsi" w:hAnsiTheme="minorHAnsi" w:cs="Times New Roman"/>
          <w:sz w:val="24"/>
          <w:szCs w:val="24"/>
        </w:rPr>
        <w:t xml:space="preserve"> atelier</w:t>
      </w:r>
      <w:r w:rsidR="00AC5336">
        <w:rPr>
          <w:rFonts w:asciiTheme="minorHAnsi" w:hAnsiTheme="minorHAnsi" w:cs="Times New Roman"/>
          <w:sz w:val="24"/>
          <w:szCs w:val="24"/>
        </w:rPr>
        <w:t xml:space="preserve"> à</w:t>
      </w:r>
      <w:r>
        <w:rPr>
          <w:rFonts w:asciiTheme="minorHAnsi" w:hAnsiTheme="minorHAnsi" w:cs="Times New Roman"/>
          <w:sz w:val="24"/>
          <w:szCs w:val="24"/>
        </w:rPr>
        <w:t xml:space="preserve"> la chocolaterie </w:t>
      </w:r>
      <w:proofErr w:type="spellStart"/>
      <w:r>
        <w:rPr>
          <w:rFonts w:asciiTheme="minorHAnsi" w:hAnsiTheme="minorHAnsi" w:cs="Times New Roman"/>
          <w:sz w:val="24"/>
          <w:szCs w:val="24"/>
        </w:rPr>
        <w:t>Zaab</w:t>
      </w:r>
      <w:r w:rsidR="00AC5336">
        <w:rPr>
          <w:rFonts w:asciiTheme="minorHAnsi" w:hAnsiTheme="minorHAnsi" w:cs="Times New Roman"/>
          <w:sz w:val="24"/>
          <w:szCs w:val="24"/>
        </w:rPr>
        <w:t>ä</w:t>
      </w:r>
      <w:r>
        <w:rPr>
          <w:rFonts w:asciiTheme="minorHAnsi" w:hAnsiTheme="minorHAnsi" w:cs="Times New Roman"/>
          <w:sz w:val="24"/>
          <w:szCs w:val="24"/>
        </w:rPr>
        <w:t>r</w:t>
      </w:r>
      <w:proofErr w:type="spellEnd"/>
      <w:r w:rsidR="00DA570C" w:rsidRPr="004269D4">
        <w:rPr>
          <w:rFonts w:asciiTheme="minorHAnsi" w:hAnsiTheme="minorHAnsi" w:cs="Times New Roman"/>
          <w:sz w:val="24"/>
          <w:szCs w:val="24"/>
        </w:rPr>
        <w:t xml:space="preserve"> (</w:t>
      </w:r>
      <w:r w:rsidR="00B21E7F" w:rsidRPr="004269D4">
        <w:rPr>
          <w:rFonts w:asciiTheme="minorHAnsi" w:hAnsiTheme="minorHAnsi" w:cs="Times New Roman"/>
          <w:sz w:val="24"/>
          <w:szCs w:val="24"/>
        </w:rPr>
        <w:t>3</w:t>
      </w:r>
      <w:r w:rsidR="00B951F3" w:rsidRPr="004269D4">
        <w:rPr>
          <w:rFonts w:asciiTheme="minorHAnsi" w:hAnsiTheme="minorHAnsi" w:cs="Times New Roman"/>
          <w:sz w:val="24"/>
          <w:szCs w:val="24"/>
        </w:rPr>
        <w:t>5</w:t>
      </w:r>
      <w:r w:rsidR="00DA570C" w:rsidRPr="004269D4">
        <w:rPr>
          <w:rFonts w:asciiTheme="minorHAnsi" w:hAnsiTheme="minorHAnsi" w:cs="Times New Roman"/>
          <w:sz w:val="24"/>
          <w:szCs w:val="24"/>
        </w:rPr>
        <w:t xml:space="preserve"> euros</w:t>
      </w:r>
      <w:r w:rsidR="008D2765" w:rsidRPr="004269D4">
        <w:rPr>
          <w:rFonts w:asciiTheme="minorHAnsi" w:hAnsiTheme="minorHAnsi" w:cs="Times New Roman"/>
          <w:sz w:val="24"/>
          <w:szCs w:val="24"/>
        </w:rPr>
        <w:t>/personne</w:t>
      </w:r>
      <w:r w:rsidR="00DA570C" w:rsidRPr="004269D4">
        <w:rPr>
          <w:rFonts w:asciiTheme="minorHAnsi" w:hAnsiTheme="minorHAnsi" w:cs="Times New Roman"/>
          <w:sz w:val="24"/>
          <w:szCs w:val="24"/>
        </w:rPr>
        <w:t>)</w:t>
      </w:r>
      <w:r w:rsidRPr="004269D4">
        <w:rPr>
          <w:rFonts w:asciiTheme="minorHAnsi" w:hAnsiTheme="minorHAnsi" w:cs="Times New Roman"/>
          <w:sz w:val="24"/>
          <w:szCs w:val="24"/>
        </w:rPr>
        <w:t>.</w:t>
      </w:r>
    </w:p>
    <w:p w14:paraId="3AB66D78" w14:textId="70774826" w:rsidR="00F93C3B" w:rsidRPr="008D2765" w:rsidRDefault="004269D4" w:rsidP="004269D4">
      <w:pPr>
        <w:pStyle w:val="PlainText"/>
        <w:spacing w:line="360" w:lineRule="auto"/>
        <w:ind w:left="72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La </w:t>
      </w:r>
      <w:r w:rsidRPr="0002429B">
        <w:rPr>
          <w:rFonts w:asciiTheme="minorHAnsi" w:hAnsiTheme="minorHAnsi"/>
          <w:sz w:val="24"/>
          <w:szCs w:val="24"/>
        </w:rPr>
        <w:t>visite</w:t>
      </w:r>
      <w:r>
        <w:rPr>
          <w:rFonts w:asciiTheme="minorHAnsi" w:hAnsiTheme="minorHAnsi"/>
          <w:sz w:val="24"/>
          <w:szCs w:val="24"/>
        </w:rPr>
        <w:t xml:space="preserve"> sera possible</w:t>
      </w:r>
      <w:r w:rsidRPr="0002429B">
        <w:rPr>
          <w:rFonts w:asciiTheme="minorHAnsi" w:hAnsiTheme="minorHAnsi"/>
          <w:sz w:val="24"/>
          <w:szCs w:val="24"/>
        </w:rPr>
        <w:t xml:space="preserve"> sous réserve d’un nombre minimum de </w:t>
      </w:r>
      <w:r>
        <w:rPr>
          <w:rFonts w:asciiTheme="minorHAnsi" w:hAnsiTheme="minorHAnsi"/>
          <w:sz w:val="24"/>
          <w:szCs w:val="24"/>
        </w:rPr>
        <w:t>5</w:t>
      </w:r>
      <w:r w:rsidRPr="0002429B">
        <w:rPr>
          <w:rFonts w:asciiTheme="minorHAnsi" w:hAnsiTheme="minorHAnsi"/>
          <w:sz w:val="24"/>
          <w:szCs w:val="24"/>
        </w:rPr>
        <w:t xml:space="preserve"> participants.</w:t>
      </w:r>
    </w:p>
    <w:p w14:paraId="782EAD24" w14:textId="77777777" w:rsidR="00B21E7F" w:rsidRPr="008D2765" w:rsidRDefault="00B21E7F" w:rsidP="009002B9">
      <w:pPr>
        <w:spacing w:before="120" w:line="360" w:lineRule="auto"/>
        <w:jc w:val="both"/>
        <w:rPr>
          <w:u w:val="single"/>
        </w:rPr>
      </w:pPr>
      <w:r w:rsidRPr="008D2765">
        <w:rPr>
          <w:u w:val="single"/>
        </w:rPr>
        <w:t xml:space="preserve">A prévoir pour </w:t>
      </w:r>
      <w:r>
        <w:rPr>
          <w:u w:val="single"/>
        </w:rPr>
        <w:t>l</w:t>
      </w:r>
      <w:r w:rsidRPr="008D2765">
        <w:rPr>
          <w:u w:val="single"/>
        </w:rPr>
        <w:t xml:space="preserve">es excursions </w:t>
      </w:r>
      <w:r>
        <w:rPr>
          <w:u w:val="single"/>
        </w:rPr>
        <w:t xml:space="preserve">botaniques </w:t>
      </w:r>
      <w:r w:rsidRPr="008D2765">
        <w:rPr>
          <w:u w:val="single"/>
        </w:rPr>
        <w:t xml:space="preserve">: </w:t>
      </w:r>
    </w:p>
    <w:p w14:paraId="31B53883" w14:textId="04E9B042" w:rsidR="00B21E7F" w:rsidRPr="006B179B" w:rsidRDefault="00B21E7F" w:rsidP="00B21E7F">
      <w:pPr>
        <w:numPr>
          <w:ilvl w:val="0"/>
          <w:numId w:val="6"/>
        </w:numPr>
        <w:ind w:left="714" w:hanging="357"/>
        <w:jc w:val="both"/>
      </w:pPr>
      <w:r w:rsidRPr="006B179B">
        <w:t>des chaussures adaptées à la marche</w:t>
      </w:r>
      <w:r w:rsidR="004269D4">
        <w:t>,</w:t>
      </w:r>
    </w:p>
    <w:p w14:paraId="1045CBF0" w14:textId="41474277" w:rsidR="00B21E7F" w:rsidRPr="006B179B" w:rsidRDefault="00B21E7F" w:rsidP="00B21E7F">
      <w:pPr>
        <w:numPr>
          <w:ilvl w:val="0"/>
          <w:numId w:val="6"/>
        </w:numPr>
        <w:ind w:left="714" w:hanging="357"/>
        <w:jc w:val="both"/>
      </w:pPr>
      <w:proofErr w:type="gramStart"/>
      <w:r w:rsidRPr="006B179B">
        <w:t>un</w:t>
      </w:r>
      <w:proofErr w:type="gramEnd"/>
      <w:r w:rsidRPr="006B179B">
        <w:t xml:space="preserve"> pantalon long plutôt qu’un corsaire, short ou bermuda car il peut y avoir des tiques à cette période</w:t>
      </w:r>
      <w:r w:rsidR="004269D4">
        <w:t>,</w:t>
      </w:r>
    </w:p>
    <w:p w14:paraId="60AD8190" w14:textId="2C1C30A8" w:rsidR="00B21E7F" w:rsidRDefault="004269D4" w:rsidP="00B21E7F">
      <w:pPr>
        <w:numPr>
          <w:ilvl w:val="0"/>
          <w:numId w:val="6"/>
        </w:numPr>
        <w:ind w:left="714" w:hanging="357"/>
        <w:jc w:val="both"/>
      </w:pPr>
      <w:proofErr w:type="gramStart"/>
      <w:r>
        <w:t>un</w:t>
      </w:r>
      <w:proofErr w:type="gramEnd"/>
      <w:r>
        <w:t xml:space="preserve"> </w:t>
      </w:r>
      <w:r w:rsidR="00B21E7F" w:rsidRPr="006B179B">
        <w:t xml:space="preserve">chapeau ou </w:t>
      </w:r>
      <w:r>
        <w:t xml:space="preserve">une </w:t>
      </w:r>
      <w:r w:rsidR="00B21E7F" w:rsidRPr="006B179B">
        <w:t>casquette, crème solaire et bouteille d’eau, le soleil peut être fort parfois aussi en Belgique</w:t>
      </w:r>
      <w:r w:rsidR="00B21E7F">
        <w:t> !</w:t>
      </w:r>
    </w:p>
    <w:p w14:paraId="50835CA5" w14:textId="6D0A4FD8" w:rsidR="000C670E" w:rsidRPr="006B179B" w:rsidRDefault="000C670E" w:rsidP="00B21E7F">
      <w:pPr>
        <w:numPr>
          <w:ilvl w:val="0"/>
          <w:numId w:val="6"/>
        </w:numPr>
        <w:ind w:left="714" w:hanging="357"/>
        <w:jc w:val="both"/>
      </w:pPr>
      <w:proofErr w:type="gramStart"/>
      <w:r>
        <w:t>un</w:t>
      </w:r>
      <w:proofErr w:type="gramEnd"/>
      <w:r>
        <w:t xml:space="preserve"> vêtement de pluie et coupe-vent, les deux peuvent parfois s’inviter au mois de mai !</w:t>
      </w:r>
    </w:p>
    <w:p w14:paraId="25CA78FA" w14:textId="77777777" w:rsidR="00DA570C" w:rsidRPr="006B179B" w:rsidRDefault="00DA570C" w:rsidP="0002429B">
      <w:pPr>
        <w:pStyle w:val="PlainText"/>
        <w:spacing w:line="360" w:lineRule="auto"/>
        <w:rPr>
          <w:rFonts w:asciiTheme="minorHAnsi" w:hAnsiTheme="minorHAnsi"/>
          <w:sz w:val="24"/>
          <w:szCs w:val="24"/>
        </w:rPr>
      </w:pPr>
    </w:p>
    <w:p w14:paraId="221A3028" w14:textId="7366D698" w:rsidR="000E5685" w:rsidRPr="00B951F3" w:rsidRDefault="000E5685" w:rsidP="000E5685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951F3">
        <w:rPr>
          <w:b/>
          <w:sz w:val="28"/>
          <w:szCs w:val="28"/>
          <w:u w:val="single"/>
        </w:rPr>
        <w:t>Paiement pour l’inscription</w:t>
      </w:r>
    </w:p>
    <w:p w14:paraId="53657945" w14:textId="77777777" w:rsidR="009002B9" w:rsidRDefault="000E5685" w:rsidP="00CB348D">
      <w:pPr>
        <w:pStyle w:val="xmsonormal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6B179B">
        <w:rPr>
          <w:rFonts w:asciiTheme="minorHAnsi" w:hAnsiTheme="minorHAnsi"/>
        </w:rPr>
        <w:t xml:space="preserve">L’inscription aux rencontres est fixée à </w:t>
      </w:r>
      <w:r w:rsidRPr="00B6700A">
        <w:rPr>
          <w:rFonts w:asciiTheme="minorHAnsi" w:hAnsiTheme="minorHAnsi"/>
          <w:b/>
        </w:rPr>
        <w:t>35 euros</w:t>
      </w:r>
      <w:r w:rsidRPr="006B179B">
        <w:rPr>
          <w:rFonts w:asciiTheme="minorHAnsi" w:hAnsiTheme="minorHAnsi"/>
        </w:rPr>
        <w:t xml:space="preserve"> par participant. </w:t>
      </w:r>
    </w:p>
    <w:p w14:paraId="7B3C120B" w14:textId="65CD9C68" w:rsidR="000E5685" w:rsidRPr="006B179B" w:rsidRDefault="00183625" w:rsidP="002126EF">
      <w:pPr>
        <w:pStyle w:val="xmsonormal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Veuillez attendre la confirmation</w:t>
      </w:r>
      <w:r w:rsidR="002126E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de la tenue des différente</w:t>
      </w:r>
      <w:r w:rsidR="00B6700A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activités payantes auxquelles vous vous seriez </w:t>
      </w:r>
      <w:proofErr w:type="spellStart"/>
      <w:r>
        <w:rPr>
          <w:rFonts w:asciiTheme="minorHAnsi" w:hAnsiTheme="minorHAnsi"/>
        </w:rPr>
        <w:t>inscrit.</w:t>
      </w:r>
      <w:proofErr w:type="gramStart"/>
      <w:r>
        <w:rPr>
          <w:rFonts w:asciiTheme="minorHAnsi" w:hAnsiTheme="minorHAnsi"/>
        </w:rPr>
        <w:t>e.s</w:t>
      </w:r>
      <w:proofErr w:type="spellEnd"/>
      <w:proofErr w:type="gramEnd"/>
      <w:r>
        <w:rPr>
          <w:rFonts w:asciiTheme="minorHAnsi" w:hAnsiTheme="minorHAnsi"/>
        </w:rPr>
        <w:t xml:space="preserve"> avant de procéder </w:t>
      </w:r>
      <w:r w:rsidR="002126EF">
        <w:rPr>
          <w:rFonts w:asciiTheme="minorHAnsi" w:hAnsiTheme="minorHAnsi"/>
        </w:rPr>
        <w:t xml:space="preserve">au </w:t>
      </w:r>
      <w:r>
        <w:rPr>
          <w:rFonts w:asciiTheme="minorHAnsi" w:hAnsiTheme="minorHAnsi"/>
        </w:rPr>
        <w:t xml:space="preserve">paiement. </w:t>
      </w:r>
      <w:bookmarkStart w:id="3" w:name="_Hlk29990155"/>
      <w:r w:rsidR="002126EF">
        <w:rPr>
          <w:rFonts w:asciiTheme="minorHAnsi" w:hAnsiTheme="minorHAnsi"/>
        </w:rPr>
        <w:t>Les informations concernant les modalités de paiement vous seront communiquées début mars.</w:t>
      </w:r>
    </w:p>
    <w:bookmarkEnd w:id="3"/>
    <w:p w14:paraId="1D535CC2" w14:textId="77777777" w:rsidR="000E5685" w:rsidRDefault="000E5685" w:rsidP="00CB348D">
      <w:pPr>
        <w:spacing w:line="360" w:lineRule="auto"/>
        <w:jc w:val="both"/>
        <w:rPr>
          <w:b/>
        </w:rPr>
      </w:pPr>
    </w:p>
    <w:p w14:paraId="2AA54C8A" w14:textId="379B75D7" w:rsidR="00B951F3" w:rsidRPr="00B951F3" w:rsidRDefault="00B951F3" w:rsidP="00CB348D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951F3">
        <w:rPr>
          <w:b/>
          <w:sz w:val="28"/>
          <w:szCs w:val="28"/>
          <w:u w:val="single"/>
        </w:rPr>
        <w:t>P</w:t>
      </w:r>
      <w:r>
        <w:rPr>
          <w:b/>
          <w:sz w:val="28"/>
          <w:szCs w:val="28"/>
          <w:u w:val="single"/>
        </w:rPr>
        <w:t>résentations</w:t>
      </w:r>
    </w:p>
    <w:p w14:paraId="2A968EE8" w14:textId="4CE83CA2" w:rsidR="00B951F3" w:rsidRPr="00B6700A" w:rsidRDefault="000E5685" w:rsidP="00CB348D">
      <w:pPr>
        <w:spacing w:before="120" w:line="360" w:lineRule="auto"/>
        <w:jc w:val="both"/>
        <w:rPr>
          <w:b/>
        </w:rPr>
      </w:pPr>
      <w:r w:rsidRPr="00B6700A">
        <w:rPr>
          <w:b/>
        </w:rPr>
        <w:t xml:space="preserve">COMMUNICATIONS </w:t>
      </w:r>
      <w:r w:rsidR="00B951F3" w:rsidRPr="00B6700A">
        <w:rPr>
          <w:b/>
        </w:rPr>
        <w:t>ORALES</w:t>
      </w:r>
    </w:p>
    <w:p w14:paraId="33CC79CA" w14:textId="77777777" w:rsidR="00B951F3" w:rsidRDefault="000E5685" w:rsidP="00CB348D">
      <w:pPr>
        <w:spacing w:line="360" w:lineRule="auto"/>
        <w:jc w:val="both"/>
      </w:pPr>
      <w:r w:rsidRPr="00B951F3">
        <w:t xml:space="preserve">Les communications durent </w:t>
      </w:r>
      <w:r w:rsidR="00B951F3">
        <w:t>15</w:t>
      </w:r>
      <w:r w:rsidRPr="00B951F3">
        <w:t xml:space="preserve"> min suivies de </w:t>
      </w:r>
      <w:r w:rsidR="00B951F3">
        <w:t>5</w:t>
      </w:r>
      <w:r w:rsidRPr="00B951F3">
        <w:t xml:space="preserve"> min de </w:t>
      </w:r>
      <w:r w:rsidR="00B951F3">
        <w:t xml:space="preserve">questions / </w:t>
      </w:r>
      <w:r w:rsidRPr="00B951F3">
        <w:t xml:space="preserve">discussion. </w:t>
      </w:r>
    </w:p>
    <w:p w14:paraId="3BA59829" w14:textId="77777777" w:rsidR="0002429B" w:rsidRDefault="000E5685" w:rsidP="00CB348D">
      <w:pPr>
        <w:spacing w:line="360" w:lineRule="auto"/>
        <w:jc w:val="both"/>
      </w:pPr>
      <w:r w:rsidRPr="00B951F3">
        <w:t>Les fichiers standards .</w:t>
      </w:r>
      <w:proofErr w:type="spellStart"/>
      <w:r w:rsidRPr="00B951F3">
        <w:t>ppt</w:t>
      </w:r>
      <w:proofErr w:type="spellEnd"/>
      <w:r w:rsidRPr="00B951F3">
        <w:t xml:space="preserve"> et .</w:t>
      </w:r>
      <w:proofErr w:type="spellStart"/>
      <w:r w:rsidRPr="00B951F3">
        <w:t>pdf</w:t>
      </w:r>
      <w:proofErr w:type="spellEnd"/>
      <w:r w:rsidRPr="00B951F3">
        <w:t xml:space="preserve"> sont acceptés. </w:t>
      </w:r>
    </w:p>
    <w:p w14:paraId="0FC42913" w14:textId="3F16AB32" w:rsidR="0002429B" w:rsidRPr="00B6700A" w:rsidRDefault="0002429B" w:rsidP="00CB348D">
      <w:pPr>
        <w:spacing w:before="120" w:line="360" w:lineRule="auto"/>
        <w:jc w:val="both"/>
        <w:rPr>
          <w:b/>
        </w:rPr>
      </w:pPr>
      <w:r w:rsidRPr="00B6700A">
        <w:rPr>
          <w:b/>
        </w:rPr>
        <w:t>POSTERS</w:t>
      </w:r>
    </w:p>
    <w:p w14:paraId="5AEEA1DB" w14:textId="7E761BB7" w:rsidR="0002429B" w:rsidRDefault="0002429B" w:rsidP="00CB348D">
      <w:pPr>
        <w:spacing w:line="360" w:lineRule="auto"/>
        <w:jc w:val="both"/>
      </w:pPr>
      <w:r>
        <w:t>Les posters sont en A0 en format Portrait.</w:t>
      </w:r>
    </w:p>
    <w:p w14:paraId="141239F6" w14:textId="6C062E97" w:rsidR="0002429B" w:rsidRPr="00B951F3" w:rsidRDefault="0002429B" w:rsidP="00CB348D">
      <w:pPr>
        <w:spacing w:line="360" w:lineRule="auto"/>
        <w:jc w:val="both"/>
      </w:pPr>
      <w:r>
        <w:t>La session posters</w:t>
      </w:r>
      <w:r w:rsidR="00ED4286">
        <w:t>,</w:t>
      </w:r>
      <w:r>
        <w:t xml:space="preserve"> prévue le jeudi 28 en fin de matinée, débutera par une présentation </w:t>
      </w:r>
      <w:proofErr w:type="spellStart"/>
      <w:r w:rsidR="00BA0B82">
        <w:t>ppt</w:t>
      </w:r>
      <w:proofErr w:type="spellEnd"/>
      <w:r w:rsidR="00BA0B82">
        <w:t xml:space="preserve"> </w:t>
      </w:r>
      <w:r>
        <w:t xml:space="preserve">des posters au cours de laquelle </w:t>
      </w:r>
      <w:r w:rsidR="00ED4286">
        <w:t>chaque</w:t>
      </w:r>
      <w:r>
        <w:t xml:space="preserve"> participant disposer</w:t>
      </w:r>
      <w:r w:rsidR="00ED4286">
        <w:t>a</w:t>
      </w:r>
      <w:r>
        <w:t xml:space="preserve"> </w:t>
      </w:r>
      <w:r w:rsidR="00ED4286">
        <w:t>d</w:t>
      </w:r>
      <w:r w:rsidR="00BA0B82">
        <w:t xml:space="preserve">’un </w:t>
      </w:r>
      <w:r w:rsidR="00ED4286">
        <w:t>max</w:t>
      </w:r>
      <w:r w:rsidR="00BA0B82">
        <w:t>imum de</w:t>
      </w:r>
      <w:r w:rsidR="00ED4286">
        <w:t xml:space="preserve"> 3 min et 6 </w:t>
      </w:r>
      <w:proofErr w:type="spellStart"/>
      <w:r w:rsidR="003D71DB">
        <w:t>dia</w:t>
      </w:r>
      <w:r w:rsidR="00ED4286">
        <w:t>s</w:t>
      </w:r>
      <w:proofErr w:type="spellEnd"/>
      <w:r w:rsidR="00BA0B82">
        <w:t>.</w:t>
      </w:r>
    </w:p>
    <w:p w14:paraId="5FC1137D" w14:textId="4C12AE7C" w:rsidR="00CB348D" w:rsidRPr="00B6700A" w:rsidRDefault="00CB348D" w:rsidP="00CB348D">
      <w:pPr>
        <w:spacing w:before="120" w:line="360" w:lineRule="auto"/>
        <w:jc w:val="both"/>
        <w:rPr>
          <w:b/>
          <w:caps/>
        </w:rPr>
      </w:pPr>
      <w:r w:rsidRPr="00B6700A">
        <w:rPr>
          <w:b/>
          <w:caps/>
        </w:rPr>
        <w:t>Résum</w:t>
      </w:r>
      <w:r w:rsidR="00B6700A">
        <w:rPr>
          <w:b/>
          <w:caps/>
        </w:rPr>
        <w:t>É</w:t>
      </w:r>
      <w:r w:rsidRPr="00B6700A">
        <w:rPr>
          <w:b/>
          <w:caps/>
        </w:rPr>
        <w:t>s</w:t>
      </w:r>
    </w:p>
    <w:p w14:paraId="0D15973A" w14:textId="7B5BB789" w:rsidR="00CB348D" w:rsidRDefault="00CB348D" w:rsidP="00CB348D">
      <w:pPr>
        <w:spacing w:line="360" w:lineRule="auto"/>
        <w:jc w:val="both"/>
      </w:pPr>
      <w:r w:rsidRPr="00B951F3">
        <w:t xml:space="preserve">Les </w:t>
      </w:r>
      <w:r>
        <w:t xml:space="preserve">résumés sont à envoyer en même temps que la fiche d’inscription, sous format </w:t>
      </w:r>
      <w:r w:rsidRPr="00CB348D">
        <w:t>Word</w:t>
      </w:r>
      <w:r>
        <w:t>,</w:t>
      </w:r>
      <w:r w:rsidRPr="00CB348D">
        <w:t xml:space="preserve"> </w:t>
      </w:r>
      <w:r>
        <w:t>marges 2 cm, Police Cambria</w:t>
      </w:r>
      <w:r w:rsidR="00720C15">
        <w:t>, Interligne simple</w:t>
      </w:r>
      <w:r w:rsidR="002B793A">
        <w:t xml:space="preserve">, </w:t>
      </w:r>
      <w:r w:rsidR="000E7D11">
        <w:t>sans indentation ni espace</w:t>
      </w:r>
      <w:r w:rsidR="007B2CD5">
        <w:t xml:space="preserve">, texte </w:t>
      </w:r>
      <w:r w:rsidR="00A323EE">
        <w:t>justifi</w:t>
      </w:r>
      <w:r w:rsidR="007B2CD5">
        <w:t>é</w:t>
      </w:r>
      <w:r w:rsidRPr="00B951F3">
        <w:t xml:space="preserve">. </w:t>
      </w:r>
    </w:p>
    <w:p w14:paraId="258AF03E" w14:textId="77777777" w:rsidR="00B55621" w:rsidRDefault="00CB348D" w:rsidP="00CB348D">
      <w:pPr>
        <w:spacing w:line="360" w:lineRule="auto"/>
        <w:jc w:val="both"/>
      </w:pPr>
      <w:r>
        <w:t xml:space="preserve">Ils pourront être complétés d’une ou deux figures, </w:t>
      </w:r>
      <w:r w:rsidR="00B55621">
        <w:t>à fournir à part en jpeg 300 dpi.</w:t>
      </w:r>
    </w:p>
    <w:p w14:paraId="71454EF4" w14:textId="5B56127D" w:rsidR="00CB348D" w:rsidRDefault="00B55621" w:rsidP="00CB348D">
      <w:pPr>
        <w:spacing w:line="360" w:lineRule="auto"/>
        <w:jc w:val="both"/>
      </w:pPr>
      <w:r>
        <w:t>Ils</w:t>
      </w:r>
      <w:r w:rsidR="00CB348D">
        <w:t xml:space="preserve"> ne devront pas excéder 2 pages (titre, auteurs et affiliations, mots-clés, </w:t>
      </w:r>
      <w:r>
        <w:t>références</w:t>
      </w:r>
      <w:r w:rsidR="00CB348D">
        <w:t xml:space="preserve"> et figures comprises)</w:t>
      </w:r>
      <w:r>
        <w:t>.</w:t>
      </w:r>
    </w:p>
    <w:p w14:paraId="1057465E" w14:textId="4B4A44AF" w:rsidR="00CB348D" w:rsidRDefault="00CB348D" w:rsidP="00CB348D">
      <w:pPr>
        <w:spacing w:line="360" w:lineRule="auto"/>
        <w:jc w:val="both"/>
      </w:pPr>
      <w:r>
        <w:t>Merci de respecter la maquette ci-dessous pour la mise en forme.</w:t>
      </w:r>
    </w:p>
    <w:p w14:paraId="4EF76788" w14:textId="77777777" w:rsidR="000E5685" w:rsidRDefault="000E5685" w:rsidP="0002429B">
      <w:pPr>
        <w:spacing w:line="360" w:lineRule="auto"/>
        <w:jc w:val="both"/>
        <w:rPr>
          <w:b/>
        </w:rPr>
      </w:pPr>
    </w:p>
    <w:p w14:paraId="7CE28DFD" w14:textId="77777777" w:rsidR="00E9545A" w:rsidRDefault="0002429B" w:rsidP="00440BEE">
      <w:pPr>
        <w:rPr>
          <w:rFonts w:cs="Times New Roman"/>
          <w:b/>
          <w:sz w:val="32"/>
          <w:szCs w:val="32"/>
        </w:rPr>
      </w:pPr>
      <w:r>
        <w:rPr>
          <w:rFonts w:ascii="Broadway" w:hAnsi="Broadway" w:cs="Times New Roman"/>
          <w:b/>
          <w:color w:val="666633"/>
          <w:sz w:val="36"/>
          <w:szCs w:val="36"/>
        </w:rPr>
        <w:br w:type="page"/>
      </w:r>
      <w:r w:rsidR="002B793A" w:rsidRPr="000E7D11">
        <w:rPr>
          <w:rFonts w:cs="Times New Roman"/>
          <w:b/>
          <w:sz w:val="32"/>
          <w:szCs w:val="32"/>
        </w:rPr>
        <w:lastRenderedPageBreak/>
        <w:t xml:space="preserve">Titre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0E7D11" w:rsidRPr="000E7D11">
        <w:rPr>
          <w:rFonts w:cs="Times New Roman"/>
          <w:b/>
          <w:sz w:val="32"/>
          <w:szCs w:val="32"/>
        </w:rPr>
        <w:t>Titre</w:t>
      </w:r>
      <w:proofErr w:type="spellEnd"/>
      <w:r w:rsidR="000E7D11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E9545A" w:rsidRPr="000E7D11">
        <w:rPr>
          <w:rFonts w:cs="Times New Roman"/>
          <w:b/>
          <w:sz w:val="32"/>
          <w:szCs w:val="32"/>
        </w:rPr>
        <w:t>Titre</w:t>
      </w:r>
      <w:proofErr w:type="spellEnd"/>
      <w:r w:rsidR="00E9545A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E9545A" w:rsidRPr="000E7D11">
        <w:rPr>
          <w:rFonts w:cs="Times New Roman"/>
          <w:b/>
          <w:sz w:val="32"/>
          <w:szCs w:val="32"/>
        </w:rPr>
        <w:t>Titre</w:t>
      </w:r>
      <w:proofErr w:type="spellEnd"/>
      <w:r w:rsidR="00E9545A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E9545A" w:rsidRPr="000E7D11">
        <w:rPr>
          <w:rFonts w:cs="Times New Roman"/>
          <w:b/>
          <w:sz w:val="32"/>
          <w:szCs w:val="32"/>
        </w:rPr>
        <w:t>Titre</w:t>
      </w:r>
      <w:proofErr w:type="spellEnd"/>
      <w:r w:rsidR="00E9545A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E9545A" w:rsidRPr="000E7D11">
        <w:rPr>
          <w:rFonts w:cs="Times New Roman"/>
          <w:b/>
          <w:sz w:val="32"/>
          <w:szCs w:val="32"/>
        </w:rPr>
        <w:t>Titre</w:t>
      </w:r>
      <w:proofErr w:type="spellEnd"/>
      <w:r w:rsidR="00E9545A" w:rsidRPr="000E7D11">
        <w:rPr>
          <w:rFonts w:cs="Times New Roman"/>
          <w:b/>
          <w:sz w:val="32"/>
          <w:szCs w:val="32"/>
        </w:rPr>
        <w:t xml:space="preserve"> </w:t>
      </w:r>
      <w:proofErr w:type="spellStart"/>
      <w:r w:rsidR="00E9545A" w:rsidRPr="000E7D11">
        <w:rPr>
          <w:rFonts w:cs="Times New Roman"/>
          <w:b/>
          <w:sz w:val="32"/>
          <w:szCs w:val="32"/>
        </w:rPr>
        <w:t>Titre</w:t>
      </w:r>
      <w:proofErr w:type="spellEnd"/>
      <w:r w:rsidR="00E9545A" w:rsidRPr="000E7D11">
        <w:rPr>
          <w:rFonts w:cs="Times New Roman"/>
          <w:b/>
          <w:sz w:val="32"/>
          <w:szCs w:val="32"/>
        </w:rPr>
        <w:t xml:space="preserve"> </w:t>
      </w:r>
    </w:p>
    <w:p w14:paraId="63326FFE" w14:textId="57268C55" w:rsidR="002B793A" w:rsidRPr="000E7D11" w:rsidRDefault="002B793A" w:rsidP="00440BEE">
      <w:pPr>
        <w:rPr>
          <w:rFonts w:ascii="Cambria" w:hAnsi="Cambria" w:cs="Times New Roman"/>
          <w:b/>
          <w:sz w:val="32"/>
          <w:szCs w:val="32"/>
        </w:rPr>
      </w:pPr>
      <w:r w:rsidRPr="000E7D11">
        <w:rPr>
          <w:rFonts w:cs="Times New Roman"/>
          <w:b/>
          <w:sz w:val="32"/>
          <w:szCs w:val="32"/>
        </w:rPr>
        <w:t>(Cambria 1</w:t>
      </w:r>
      <w:r w:rsidR="000E7D11" w:rsidRPr="000E7D11">
        <w:rPr>
          <w:rFonts w:cs="Times New Roman"/>
          <w:b/>
          <w:sz w:val="32"/>
          <w:szCs w:val="32"/>
        </w:rPr>
        <w:t>6</w:t>
      </w:r>
      <w:r w:rsidRPr="000E7D11">
        <w:rPr>
          <w:rFonts w:cs="Times New Roman"/>
          <w:b/>
          <w:sz w:val="32"/>
          <w:szCs w:val="32"/>
        </w:rPr>
        <w:t xml:space="preserve"> gra</w:t>
      </w:r>
      <w:r w:rsidRPr="000E7D11">
        <w:rPr>
          <w:rFonts w:ascii="Cambria" w:hAnsi="Cambria" w:cs="Times New Roman"/>
          <w:b/>
          <w:sz w:val="32"/>
          <w:szCs w:val="32"/>
        </w:rPr>
        <w:t>s</w:t>
      </w:r>
      <w:r w:rsidR="00440BEE">
        <w:rPr>
          <w:rFonts w:ascii="Cambria" w:hAnsi="Cambria" w:cs="Times New Roman"/>
          <w:b/>
          <w:sz w:val="32"/>
          <w:szCs w:val="32"/>
        </w:rPr>
        <w:t xml:space="preserve">, </w:t>
      </w:r>
      <w:r w:rsidR="00B55621">
        <w:rPr>
          <w:rFonts w:ascii="Cambria" w:hAnsi="Cambria" w:cs="Times New Roman"/>
          <w:b/>
          <w:sz w:val="32"/>
          <w:szCs w:val="32"/>
        </w:rPr>
        <w:t xml:space="preserve">Interligne simple, </w:t>
      </w:r>
      <w:r w:rsidR="00440BEE" w:rsidRPr="00440BEE">
        <w:rPr>
          <w:rFonts w:ascii="Cambria" w:hAnsi="Cambria" w:cs="Times New Roman"/>
          <w:b/>
          <w:sz w:val="32"/>
          <w:szCs w:val="32"/>
        </w:rPr>
        <w:t>Alignement gauche</w:t>
      </w:r>
      <w:r w:rsidRPr="000E7D11">
        <w:rPr>
          <w:rFonts w:ascii="Cambria" w:hAnsi="Cambria" w:cs="Times New Roman"/>
          <w:b/>
          <w:sz w:val="32"/>
          <w:szCs w:val="32"/>
        </w:rPr>
        <w:t>)</w:t>
      </w:r>
    </w:p>
    <w:p w14:paraId="7BA18A27" w14:textId="15C5CA15" w:rsidR="002B793A" w:rsidRDefault="002B793A">
      <w:pPr>
        <w:rPr>
          <w:rFonts w:ascii="Cambria" w:hAnsi="Cambria" w:cs="Times New Roman"/>
          <w:b/>
          <w:sz w:val="28"/>
          <w:szCs w:val="28"/>
        </w:rPr>
      </w:pPr>
    </w:p>
    <w:p w14:paraId="5FE648E4" w14:textId="77777777" w:rsidR="000E7D11" w:rsidRDefault="000E7D11">
      <w:pPr>
        <w:rPr>
          <w:rFonts w:ascii="Cambria" w:hAnsi="Cambria" w:cs="Times New Roman"/>
          <w:b/>
          <w:sz w:val="28"/>
          <w:szCs w:val="28"/>
        </w:rPr>
      </w:pPr>
    </w:p>
    <w:p w14:paraId="5D74543D" w14:textId="49CBB927" w:rsidR="00B55621" w:rsidRDefault="000E7D11" w:rsidP="002B793A">
      <w:pPr>
        <w:jc w:val="both"/>
        <w:rPr>
          <w:rFonts w:ascii="Cambria" w:hAnsi="Cambria" w:cs="Times New Roman"/>
          <w:sz w:val="28"/>
          <w:szCs w:val="28"/>
        </w:rPr>
      </w:pPr>
      <w:r w:rsidRPr="00BF59A9">
        <w:rPr>
          <w:rFonts w:ascii="Cambria" w:hAnsi="Cambria" w:cs="Times New Roman"/>
          <w:sz w:val="28"/>
          <w:szCs w:val="28"/>
        </w:rPr>
        <w:t>Prénom NOM</w:t>
      </w:r>
      <w:r w:rsidRPr="00BF59A9">
        <w:rPr>
          <w:rFonts w:ascii="Cambria" w:hAnsi="Cambria" w:cs="Times New Roman"/>
          <w:sz w:val="28"/>
          <w:szCs w:val="28"/>
          <w:vertAlign w:val="superscript"/>
        </w:rPr>
        <w:t>1</w:t>
      </w:r>
      <w:r w:rsidRPr="000E7D11">
        <w:rPr>
          <w:rFonts w:ascii="Cambria" w:hAnsi="Cambria" w:cs="Times New Roman"/>
          <w:sz w:val="28"/>
          <w:szCs w:val="28"/>
        </w:rPr>
        <w:t>, Prénom NOM</w:t>
      </w:r>
      <w:r w:rsidRPr="000E7D11">
        <w:rPr>
          <w:rFonts w:ascii="Cambria" w:hAnsi="Cambria" w:cs="Times New Roman"/>
          <w:sz w:val="28"/>
          <w:szCs w:val="28"/>
          <w:vertAlign w:val="superscript"/>
        </w:rPr>
        <w:t>2</w:t>
      </w:r>
      <w:r w:rsidRPr="000E7D11">
        <w:rPr>
          <w:rFonts w:ascii="Cambria" w:hAnsi="Cambria" w:cs="Times New Roman"/>
          <w:sz w:val="28"/>
          <w:szCs w:val="28"/>
        </w:rPr>
        <w:t>, Prénom NOM</w:t>
      </w:r>
      <w:r w:rsidRPr="000E7D11">
        <w:rPr>
          <w:rFonts w:ascii="Cambria" w:hAnsi="Cambria" w:cs="Times New Roman"/>
          <w:sz w:val="28"/>
          <w:szCs w:val="28"/>
          <w:vertAlign w:val="superscript"/>
        </w:rPr>
        <w:t>3</w:t>
      </w:r>
      <w:r w:rsidRPr="000E7D11">
        <w:rPr>
          <w:rFonts w:ascii="Cambria" w:hAnsi="Cambria" w:cs="Times New Roman"/>
          <w:sz w:val="28"/>
          <w:szCs w:val="28"/>
        </w:rPr>
        <w:t xml:space="preserve"> </w:t>
      </w:r>
    </w:p>
    <w:p w14:paraId="416506EA" w14:textId="5548EE7A" w:rsidR="000E7D11" w:rsidRPr="000E7D11" w:rsidRDefault="000E7D11" w:rsidP="002B793A">
      <w:pPr>
        <w:jc w:val="both"/>
        <w:rPr>
          <w:rFonts w:ascii="Cambria" w:hAnsi="Cambria" w:cs="Times New Roman"/>
          <w:sz w:val="28"/>
          <w:szCs w:val="28"/>
        </w:rPr>
      </w:pPr>
      <w:r w:rsidRPr="000E7D11">
        <w:rPr>
          <w:rFonts w:ascii="Cambria" w:hAnsi="Cambria" w:cs="Times New Roman"/>
          <w:sz w:val="28"/>
          <w:szCs w:val="28"/>
        </w:rPr>
        <w:t>(Cambria 14</w:t>
      </w:r>
      <w:r w:rsidR="00B55621">
        <w:rPr>
          <w:rFonts w:ascii="Cambria" w:hAnsi="Cambria" w:cs="Times New Roman"/>
          <w:sz w:val="28"/>
          <w:szCs w:val="28"/>
        </w:rPr>
        <w:t>, Interligne simple, Alignement gauche</w:t>
      </w:r>
      <w:r w:rsidRPr="000E7D11">
        <w:rPr>
          <w:rFonts w:ascii="Cambria" w:hAnsi="Cambria" w:cs="Times New Roman"/>
          <w:sz w:val="28"/>
          <w:szCs w:val="28"/>
        </w:rPr>
        <w:t>)</w:t>
      </w:r>
    </w:p>
    <w:p w14:paraId="7FAC7307" w14:textId="77777777" w:rsidR="000E7D11" w:rsidRPr="000E7D11" w:rsidRDefault="000E7D11" w:rsidP="002B793A">
      <w:pPr>
        <w:jc w:val="both"/>
        <w:rPr>
          <w:rFonts w:ascii="Cambria" w:hAnsi="Cambria" w:cs="Times New Roman"/>
        </w:rPr>
      </w:pPr>
    </w:p>
    <w:p w14:paraId="197F70FE" w14:textId="2F80FD35" w:rsidR="000E7D11" w:rsidRPr="000E7D11" w:rsidRDefault="000E7D11" w:rsidP="002B793A">
      <w:pPr>
        <w:jc w:val="both"/>
        <w:rPr>
          <w:rFonts w:ascii="Cambria" w:hAnsi="Cambria" w:cs="Times New Roman"/>
          <w:sz w:val="20"/>
          <w:szCs w:val="20"/>
        </w:rPr>
      </w:pPr>
      <w:r w:rsidRPr="000E7D11">
        <w:rPr>
          <w:rFonts w:ascii="Cambria" w:hAnsi="Cambria" w:cs="Times New Roman"/>
          <w:sz w:val="20"/>
          <w:szCs w:val="20"/>
        </w:rPr>
        <w:t xml:space="preserve">1 </w:t>
      </w:r>
      <w:r w:rsidR="00B55621">
        <w:rPr>
          <w:rFonts w:ascii="Cambria" w:hAnsi="Cambria" w:cs="Times New Roman"/>
          <w:sz w:val="20"/>
          <w:szCs w:val="20"/>
        </w:rPr>
        <w:t>A</w:t>
      </w:r>
      <w:r w:rsidRPr="000E7D11">
        <w:rPr>
          <w:rFonts w:ascii="Cambria" w:hAnsi="Cambria" w:cs="Times New Roman"/>
          <w:sz w:val="20"/>
          <w:szCs w:val="20"/>
        </w:rPr>
        <w:t>ffiliation (Cambria 10</w:t>
      </w:r>
      <w:r w:rsidR="00B55621">
        <w:rPr>
          <w:rFonts w:ascii="Cambria" w:hAnsi="Cambria" w:cs="Times New Roman"/>
          <w:sz w:val="20"/>
          <w:szCs w:val="20"/>
        </w:rPr>
        <w:t>, Interligne simple, Alignement gauche</w:t>
      </w:r>
      <w:r w:rsidRPr="000E7D11">
        <w:rPr>
          <w:rFonts w:ascii="Cambria" w:hAnsi="Cambria" w:cs="Times New Roman"/>
          <w:sz w:val="20"/>
          <w:szCs w:val="20"/>
        </w:rPr>
        <w:t>)</w:t>
      </w:r>
    </w:p>
    <w:p w14:paraId="28BAFCA3" w14:textId="28FB7521" w:rsidR="000E7D11" w:rsidRPr="000E7D11" w:rsidRDefault="000E7D11" w:rsidP="002B793A">
      <w:pPr>
        <w:jc w:val="both"/>
        <w:rPr>
          <w:rFonts w:ascii="Cambria" w:hAnsi="Cambria" w:cs="Times New Roman"/>
          <w:sz w:val="20"/>
          <w:szCs w:val="20"/>
        </w:rPr>
      </w:pPr>
      <w:r w:rsidRPr="000E7D11">
        <w:rPr>
          <w:rFonts w:ascii="Cambria" w:hAnsi="Cambria" w:cs="Times New Roman"/>
          <w:sz w:val="20"/>
          <w:szCs w:val="20"/>
        </w:rPr>
        <w:t>2 Affiliation</w:t>
      </w:r>
      <w:r w:rsidR="00427885">
        <w:rPr>
          <w:rFonts w:ascii="Cambria" w:hAnsi="Cambria" w:cs="Times New Roman"/>
          <w:sz w:val="20"/>
          <w:szCs w:val="20"/>
        </w:rPr>
        <w:t xml:space="preserve"> </w:t>
      </w:r>
      <w:r w:rsidR="00427885" w:rsidRPr="000E7D11">
        <w:rPr>
          <w:rFonts w:ascii="Cambria" w:hAnsi="Cambria" w:cs="Times New Roman"/>
          <w:sz w:val="20"/>
          <w:szCs w:val="20"/>
        </w:rPr>
        <w:t>(Cambria 10</w:t>
      </w:r>
      <w:r w:rsidR="00B55621">
        <w:rPr>
          <w:rFonts w:ascii="Cambria" w:hAnsi="Cambria" w:cs="Times New Roman"/>
          <w:sz w:val="20"/>
          <w:szCs w:val="20"/>
        </w:rPr>
        <w:t>, Interligne simple, Alignement gauche</w:t>
      </w:r>
      <w:r w:rsidR="00427885" w:rsidRPr="000E7D11">
        <w:rPr>
          <w:rFonts w:ascii="Cambria" w:hAnsi="Cambria" w:cs="Times New Roman"/>
          <w:sz w:val="20"/>
          <w:szCs w:val="20"/>
        </w:rPr>
        <w:t>)</w:t>
      </w:r>
    </w:p>
    <w:p w14:paraId="1CA5E166" w14:textId="51C93693" w:rsidR="000E7D11" w:rsidRPr="000E7D11" w:rsidRDefault="000E7D11" w:rsidP="002B793A">
      <w:pPr>
        <w:jc w:val="both"/>
        <w:rPr>
          <w:rFonts w:ascii="Cambria" w:hAnsi="Cambria" w:cs="Times New Roman"/>
          <w:sz w:val="20"/>
          <w:szCs w:val="20"/>
        </w:rPr>
      </w:pPr>
      <w:r w:rsidRPr="000E7D11">
        <w:rPr>
          <w:rFonts w:ascii="Cambria" w:hAnsi="Cambria" w:cs="Times New Roman"/>
          <w:sz w:val="20"/>
          <w:szCs w:val="20"/>
        </w:rPr>
        <w:t>3 Affiliation</w:t>
      </w:r>
      <w:r w:rsidR="00427885">
        <w:rPr>
          <w:rFonts w:ascii="Cambria" w:hAnsi="Cambria" w:cs="Times New Roman"/>
          <w:sz w:val="20"/>
          <w:szCs w:val="20"/>
        </w:rPr>
        <w:t xml:space="preserve"> </w:t>
      </w:r>
      <w:r w:rsidR="00427885" w:rsidRPr="000E7D11">
        <w:rPr>
          <w:rFonts w:ascii="Cambria" w:hAnsi="Cambria" w:cs="Times New Roman"/>
          <w:sz w:val="20"/>
          <w:szCs w:val="20"/>
        </w:rPr>
        <w:t>(Cambria 10</w:t>
      </w:r>
      <w:r w:rsidR="00B55621">
        <w:rPr>
          <w:rFonts w:ascii="Cambria" w:hAnsi="Cambria" w:cs="Times New Roman"/>
          <w:sz w:val="20"/>
          <w:szCs w:val="20"/>
        </w:rPr>
        <w:t>, Interligne simple, Alignement gauche</w:t>
      </w:r>
      <w:r w:rsidR="00427885" w:rsidRPr="000E7D11">
        <w:rPr>
          <w:rFonts w:ascii="Cambria" w:hAnsi="Cambria" w:cs="Times New Roman"/>
          <w:sz w:val="20"/>
          <w:szCs w:val="20"/>
        </w:rPr>
        <w:t>)</w:t>
      </w:r>
    </w:p>
    <w:p w14:paraId="7386A01D" w14:textId="77777777" w:rsidR="000E7D11" w:rsidRPr="000E7D11" w:rsidRDefault="000E7D11" w:rsidP="002B793A">
      <w:pPr>
        <w:jc w:val="both"/>
        <w:rPr>
          <w:rFonts w:ascii="Cambria" w:hAnsi="Cambria" w:cs="Times New Roman"/>
        </w:rPr>
      </w:pPr>
    </w:p>
    <w:p w14:paraId="7B2BEA0F" w14:textId="594F50A9" w:rsidR="000E7D11" w:rsidRDefault="000E7D11" w:rsidP="002B793A">
      <w:pPr>
        <w:jc w:val="both"/>
        <w:rPr>
          <w:rFonts w:ascii="Cambria" w:hAnsi="Cambria" w:cs="Times New Roman"/>
        </w:rPr>
      </w:pPr>
    </w:p>
    <w:p w14:paraId="52D64CF8" w14:textId="77777777" w:rsidR="000E7D11" w:rsidRPr="000E7D11" w:rsidRDefault="000E7D11" w:rsidP="002B793A">
      <w:pPr>
        <w:jc w:val="both"/>
        <w:rPr>
          <w:rFonts w:ascii="Cambria" w:hAnsi="Cambria" w:cs="Times New Roman"/>
        </w:rPr>
      </w:pPr>
    </w:p>
    <w:p w14:paraId="38478860" w14:textId="77777777" w:rsidR="00427885" w:rsidRDefault="00427885" w:rsidP="00427885">
      <w:pPr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Mots-clés : </w:t>
      </w:r>
      <w:proofErr w:type="spellStart"/>
      <w:r>
        <w:rPr>
          <w:rFonts w:ascii="Cambria" w:hAnsi="Cambria" w:cs="Times New Roman"/>
        </w:rPr>
        <w:t>mots-clé</w:t>
      </w:r>
      <w:proofErr w:type="spellEnd"/>
      <w:r>
        <w:rPr>
          <w:rFonts w:ascii="Cambria" w:hAnsi="Cambria" w:cs="Times New Roman"/>
        </w:rPr>
        <w:t xml:space="preserve"> 1, mot-clé 2, mot-clé 3, mot-clé 4, mot-clé 5</w:t>
      </w:r>
    </w:p>
    <w:p w14:paraId="2B479FEC" w14:textId="75CEDA6D" w:rsidR="00427885" w:rsidRDefault="00427885" w:rsidP="00427885">
      <w:pPr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(Cambria 12, Alignement gauche)</w:t>
      </w:r>
    </w:p>
    <w:p w14:paraId="1B9E828F" w14:textId="2B035E46" w:rsidR="00427885" w:rsidRDefault="00427885" w:rsidP="00427885">
      <w:pPr>
        <w:jc w:val="both"/>
        <w:rPr>
          <w:rFonts w:ascii="Cambria" w:hAnsi="Cambria" w:cs="Times New Roman"/>
        </w:rPr>
      </w:pPr>
    </w:p>
    <w:p w14:paraId="3B44715B" w14:textId="77777777" w:rsidR="00427885" w:rsidRDefault="00427885" w:rsidP="00427885">
      <w:pPr>
        <w:jc w:val="both"/>
        <w:rPr>
          <w:rFonts w:ascii="Cambria" w:hAnsi="Cambria" w:cs="Times New Roman"/>
        </w:rPr>
      </w:pPr>
    </w:p>
    <w:p w14:paraId="3715578A" w14:textId="3FDB9990" w:rsidR="00427885" w:rsidRDefault="000E7D11" w:rsidP="002B793A">
      <w:pPr>
        <w:jc w:val="both"/>
        <w:rPr>
          <w:rFonts w:ascii="Cambria" w:hAnsi="Cambria" w:cs="Times New Roman"/>
        </w:rPr>
      </w:pPr>
      <w:r w:rsidRPr="000E7D11">
        <w:rPr>
          <w:rFonts w:ascii="Cambria" w:hAnsi="Cambria" w:cs="Times New Roman"/>
        </w:rPr>
        <w:t xml:space="preserve">Résumé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="00427885">
        <w:rPr>
          <w:rFonts w:ascii="Cambria" w:hAnsi="Cambria" w:cs="Times New Roman"/>
        </w:rPr>
        <w:t>.</w:t>
      </w:r>
      <w:r w:rsidRPr="000E7D11">
        <w:rPr>
          <w:rFonts w:ascii="Cambria" w:hAnsi="Cambria" w:cs="Times New Roman"/>
        </w:rPr>
        <w:t xml:space="preserve"> </w:t>
      </w:r>
    </w:p>
    <w:p w14:paraId="68D7F4EA" w14:textId="669EFA02" w:rsidR="00427885" w:rsidRDefault="00427885" w:rsidP="002B793A">
      <w:pPr>
        <w:jc w:val="both"/>
        <w:rPr>
          <w:rFonts w:ascii="Cambria" w:hAnsi="Cambria" w:cs="Times New Roman"/>
        </w:rPr>
      </w:pPr>
      <w:r w:rsidRPr="000E7D11">
        <w:rPr>
          <w:rFonts w:ascii="Cambria" w:hAnsi="Cambria" w:cs="Times New Roman"/>
        </w:rPr>
        <w:t xml:space="preserve">Résumé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 w:rsidRPr="000E7D11">
        <w:rPr>
          <w:rFonts w:ascii="Cambria" w:hAnsi="Cambria" w:cs="Times New Roman"/>
        </w:rPr>
        <w:t xml:space="preserve"> </w:t>
      </w:r>
      <w:proofErr w:type="spellStart"/>
      <w:r w:rsidRPr="000E7D11">
        <w:rPr>
          <w:rFonts w:ascii="Cambria" w:hAnsi="Cambria" w:cs="Times New Roman"/>
        </w:rPr>
        <w:t>Résumé</w:t>
      </w:r>
      <w:proofErr w:type="spellEnd"/>
      <w:r>
        <w:rPr>
          <w:rFonts w:ascii="Cambria" w:hAnsi="Cambria" w:cs="Times New Roman"/>
        </w:rPr>
        <w:t>.</w:t>
      </w:r>
      <w:r w:rsidRPr="000E7D11">
        <w:rPr>
          <w:rFonts w:ascii="Cambria" w:hAnsi="Cambria" w:cs="Times New Roman"/>
        </w:rPr>
        <w:t xml:space="preserve"> </w:t>
      </w:r>
    </w:p>
    <w:p w14:paraId="7E8E473A" w14:textId="3879BB77" w:rsidR="00440BEE" w:rsidRDefault="000E7D11" w:rsidP="002B793A">
      <w:pPr>
        <w:jc w:val="both"/>
        <w:rPr>
          <w:rFonts w:ascii="Cambria" w:hAnsi="Cambria" w:cs="Times New Roman"/>
        </w:rPr>
      </w:pPr>
      <w:r w:rsidRPr="000E7D11">
        <w:rPr>
          <w:rFonts w:ascii="Cambria" w:hAnsi="Cambria" w:cs="Times New Roman"/>
        </w:rPr>
        <w:t>(Cambria 12, Interligne simple, Justifié)</w:t>
      </w:r>
    </w:p>
    <w:p w14:paraId="0D2866B1" w14:textId="1A6E1F72" w:rsidR="00440BEE" w:rsidRDefault="00440BEE" w:rsidP="002B793A">
      <w:pPr>
        <w:jc w:val="both"/>
        <w:rPr>
          <w:rFonts w:ascii="Cambria" w:hAnsi="Cambria" w:cs="Times New Roman"/>
        </w:rPr>
      </w:pPr>
    </w:p>
    <w:p w14:paraId="0DB907B2" w14:textId="77777777" w:rsidR="00E9545A" w:rsidRDefault="00E9545A" w:rsidP="002B793A">
      <w:pPr>
        <w:jc w:val="both"/>
        <w:rPr>
          <w:rFonts w:ascii="Cambria" w:hAnsi="Cambria" w:cs="Times New Roman"/>
        </w:rPr>
      </w:pPr>
    </w:p>
    <w:p w14:paraId="44413D87" w14:textId="77777777" w:rsidR="000D5291" w:rsidRDefault="00427885" w:rsidP="00DE214F">
      <w:pPr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Références : </w:t>
      </w:r>
    </w:p>
    <w:p w14:paraId="1E02E466" w14:textId="53E64711" w:rsidR="00DE214F" w:rsidRPr="000C670E" w:rsidRDefault="00DE214F" w:rsidP="00DE214F">
      <w:pPr>
        <w:jc w:val="both"/>
        <w:rPr>
          <w:rFonts w:cs="Times New Roman"/>
        </w:rPr>
      </w:pPr>
      <w:r w:rsidRPr="000C670E">
        <w:rPr>
          <w:rFonts w:cs="Times New Roman"/>
        </w:rPr>
        <w:t>(Cambria 12, Interligne simple, Justifié)</w:t>
      </w:r>
    </w:p>
    <w:p w14:paraId="4633F78B" w14:textId="26FC7415" w:rsidR="00DE214F" w:rsidRPr="00DE214F" w:rsidRDefault="000D5291" w:rsidP="000D5291">
      <w:pPr>
        <w:spacing w:before="120"/>
        <w:jc w:val="both"/>
        <w:rPr>
          <w:rFonts w:eastAsia="Times New Roman"/>
          <w:lang w:val="en-GB" w:eastAsia="fr-FR"/>
        </w:rPr>
      </w:pPr>
      <w:r w:rsidRPr="000C670E">
        <w:rPr>
          <w:b/>
        </w:rPr>
        <w:t>Diot</w:t>
      </w:r>
      <w:r w:rsidRPr="000C670E">
        <w:rPr>
          <w:rFonts w:eastAsia="Times New Roman"/>
          <w:b/>
          <w:lang w:eastAsia="fr-FR"/>
        </w:rPr>
        <w:t xml:space="preserve"> </w:t>
      </w:r>
      <w:r w:rsidR="00DE214F" w:rsidRPr="000C670E">
        <w:rPr>
          <w:rFonts w:eastAsia="Times New Roman"/>
          <w:b/>
          <w:lang w:eastAsia="fr-FR"/>
        </w:rPr>
        <w:t>M.-F.</w:t>
      </w:r>
      <w:r w:rsidRPr="000C670E">
        <w:rPr>
          <w:rFonts w:eastAsia="Times New Roman"/>
          <w:b/>
          <w:lang w:eastAsia="fr-FR"/>
        </w:rPr>
        <w:t>,</w:t>
      </w:r>
      <w:r w:rsidR="00DE214F" w:rsidRPr="000C670E">
        <w:rPr>
          <w:rFonts w:eastAsia="Times New Roman"/>
          <w:b/>
          <w:lang w:eastAsia="fr-FR"/>
        </w:rPr>
        <w:t xml:space="preserve"> 1999</w:t>
      </w:r>
      <w:r w:rsidRPr="000C670E">
        <w:rPr>
          <w:rFonts w:eastAsia="Times New Roman"/>
          <w:b/>
          <w:lang w:eastAsia="fr-FR"/>
        </w:rPr>
        <w:t>.</w:t>
      </w:r>
      <w:r w:rsidR="00DE214F" w:rsidRPr="000C670E">
        <w:rPr>
          <w:rFonts w:eastAsia="Times New Roman"/>
          <w:lang w:eastAsia="fr-FR"/>
        </w:rPr>
        <w:t xml:space="preserve"> </w:t>
      </w:r>
      <w:r w:rsidR="00DE214F" w:rsidRPr="00DE214F">
        <w:rPr>
          <w:rFonts w:eastAsia="Times New Roman"/>
          <w:lang w:val="en-GB" w:eastAsia="fr-FR"/>
        </w:rPr>
        <w:t>Pollen Analysis of Wild and Domestic Wheats Under Experimental Cultivation. In: Anderson P.C. (</w:t>
      </w:r>
      <w:proofErr w:type="spellStart"/>
      <w:r w:rsidR="00DE214F" w:rsidRPr="00DE214F">
        <w:rPr>
          <w:rFonts w:eastAsia="Times New Roman"/>
          <w:lang w:val="en-GB" w:eastAsia="fr-FR"/>
        </w:rPr>
        <w:t>éd</w:t>
      </w:r>
      <w:proofErr w:type="spellEnd"/>
      <w:r w:rsidR="00DE214F" w:rsidRPr="00DE214F">
        <w:rPr>
          <w:rFonts w:eastAsia="Times New Roman"/>
          <w:lang w:val="en-GB" w:eastAsia="fr-FR"/>
        </w:rPr>
        <w:t xml:space="preserve">.), </w:t>
      </w:r>
      <w:r w:rsidR="00DE214F" w:rsidRPr="00DE214F">
        <w:rPr>
          <w:rFonts w:eastAsia="Times New Roman"/>
          <w:i/>
          <w:lang w:val="en-GB" w:eastAsia="fr-FR"/>
        </w:rPr>
        <w:t>Prehistory of Agriculture. New Experimental and Ethnographic Approaches</w:t>
      </w:r>
      <w:r w:rsidR="00DE214F" w:rsidRPr="00DE214F">
        <w:rPr>
          <w:rFonts w:eastAsia="Times New Roman"/>
          <w:lang w:val="en-GB" w:eastAsia="fr-FR"/>
        </w:rPr>
        <w:t>, Los Angeles, p. 66-69.</w:t>
      </w:r>
    </w:p>
    <w:p w14:paraId="6D55BEFA" w14:textId="4815B60F" w:rsidR="00DE214F" w:rsidRPr="00DE214F" w:rsidRDefault="00DE214F" w:rsidP="000D5291">
      <w:pPr>
        <w:spacing w:before="120"/>
        <w:jc w:val="both"/>
        <w:rPr>
          <w:rFonts w:cs="Times New Roman"/>
          <w:color w:val="232323"/>
          <w:lang w:val="en-GB"/>
        </w:rPr>
      </w:pPr>
      <w:proofErr w:type="spellStart"/>
      <w:r w:rsidRPr="00DE214F">
        <w:rPr>
          <w:rFonts w:cs="Times New Roman"/>
          <w:b/>
          <w:color w:val="232323"/>
          <w:lang w:val="en-GB"/>
        </w:rPr>
        <w:t>Janick</w:t>
      </w:r>
      <w:proofErr w:type="spellEnd"/>
      <w:r w:rsidRPr="00DE214F">
        <w:rPr>
          <w:rFonts w:cs="Times New Roman"/>
          <w:b/>
          <w:color w:val="232323"/>
          <w:lang w:val="en-GB"/>
        </w:rPr>
        <w:t xml:space="preserve"> J., Paris H. S. </w:t>
      </w:r>
      <w:r w:rsidR="000D5291">
        <w:rPr>
          <w:rFonts w:cs="Times New Roman"/>
          <w:b/>
          <w:color w:val="232323"/>
          <w:lang w:val="en-GB"/>
        </w:rPr>
        <w:t>&amp;</w:t>
      </w:r>
      <w:r w:rsidRPr="00DE214F">
        <w:rPr>
          <w:rFonts w:cs="Times New Roman"/>
          <w:b/>
          <w:color w:val="232323"/>
          <w:lang w:val="en-GB"/>
        </w:rPr>
        <w:t xml:space="preserve"> Parrish D. C., 2007. </w:t>
      </w:r>
      <w:r w:rsidRPr="00DE214F">
        <w:rPr>
          <w:rFonts w:cs="Times New Roman"/>
          <w:color w:val="232323"/>
          <w:lang w:val="en-GB"/>
        </w:rPr>
        <w:t xml:space="preserve">The </w:t>
      </w:r>
      <w:proofErr w:type="spellStart"/>
      <w:r w:rsidRPr="00DE214F">
        <w:rPr>
          <w:rFonts w:cs="Times New Roman"/>
          <w:color w:val="232323"/>
          <w:lang w:val="en-GB"/>
        </w:rPr>
        <w:t>Curcubits</w:t>
      </w:r>
      <w:proofErr w:type="spellEnd"/>
      <w:r w:rsidRPr="00DE214F">
        <w:rPr>
          <w:rFonts w:cs="Times New Roman"/>
          <w:color w:val="232323"/>
          <w:lang w:val="en-GB"/>
        </w:rPr>
        <w:t xml:space="preserve"> of </w:t>
      </w:r>
      <w:proofErr w:type="spellStart"/>
      <w:r w:rsidRPr="00DE214F">
        <w:rPr>
          <w:rFonts w:cs="Times New Roman"/>
          <w:color w:val="232323"/>
          <w:lang w:val="en-GB"/>
        </w:rPr>
        <w:t>Mediterrannean</w:t>
      </w:r>
      <w:proofErr w:type="spellEnd"/>
      <w:r w:rsidRPr="00DE214F">
        <w:rPr>
          <w:rFonts w:cs="Times New Roman"/>
          <w:color w:val="232323"/>
          <w:lang w:val="en-GB"/>
        </w:rPr>
        <w:t xml:space="preserve"> Antiquity: Identification of Taxa from </w:t>
      </w:r>
      <w:proofErr w:type="spellStart"/>
      <w:r w:rsidRPr="00DE214F">
        <w:rPr>
          <w:rFonts w:cs="Times New Roman"/>
          <w:color w:val="232323"/>
          <w:lang w:val="en-GB"/>
        </w:rPr>
        <w:t>Ancinet</w:t>
      </w:r>
      <w:proofErr w:type="spellEnd"/>
      <w:r w:rsidRPr="00DE214F">
        <w:rPr>
          <w:rFonts w:cs="Times New Roman"/>
          <w:color w:val="232323"/>
          <w:lang w:val="en-GB"/>
        </w:rPr>
        <w:t xml:space="preserve"> Images and Descriptions. </w:t>
      </w:r>
      <w:r w:rsidRPr="000D5291">
        <w:rPr>
          <w:rFonts w:cs="Times New Roman"/>
          <w:i/>
          <w:color w:val="232323"/>
          <w:lang w:val="en-GB"/>
        </w:rPr>
        <w:t>Annals of Botany</w:t>
      </w:r>
      <w:r w:rsidRPr="00DE214F">
        <w:rPr>
          <w:rFonts w:cs="Times New Roman"/>
          <w:color w:val="232323"/>
          <w:lang w:val="en-GB"/>
        </w:rPr>
        <w:t xml:space="preserve"> 100, 1441-1457.</w:t>
      </w:r>
    </w:p>
    <w:p w14:paraId="5046DDAD" w14:textId="4F489174" w:rsidR="00DE214F" w:rsidRPr="00DE214F" w:rsidRDefault="000D5291" w:rsidP="000D5291">
      <w:pPr>
        <w:pStyle w:val="HTMLPreformatted"/>
        <w:spacing w:before="12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</w:rPr>
        <w:t>van</w:t>
      </w:r>
      <w:r w:rsidRPr="000D5291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0D5291">
        <w:rPr>
          <w:rFonts w:asciiTheme="minorHAnsi" w:hAnsiTheme="minorHAnsi"/>
          <w:b/>
          <w:sz w:val="24"/>
          <w:szCs w:val="24"/>
        </w:rPr>
        <w:t>Geel</w:t>
      </w:r>
      <w:proofErr w:type="spellEnd"/>
      <w:r w:rsidRPr="000D5291">
        <w:rPr>
          <w:rFonts w:asciiTheme="minorHAnsi" w:hAnsiTheme="minorHAnsi"/>
          <w:b/>
          <w:bCs/>
          <w:sz w:val="24"/>
          <w:szCs w:val="24"/>
        </w:rPr>
        <w:t xml:space="preserve"> </w:t>
      </w:r>
      <w:r w:rsidRPr="000D5291">
        <w:rPr>
          <w:rFonts w:asciiTheme="minorHAnsi" w:hAnsiTheme="minorHAnsi"/>
          <w:b/>
          <w:sz w:val="24"/>
          <w:szCs w:val="24"/>
        </w:rPr>
        <w:t xml:space="preserve">B., </w:t>
      </w:r>
      <w:proofErr w:type="spellStart"/>
      <w:r w:rsidRPr="000D5291">
        <w:rPr>
          <w:rFonts w:asciiTheme="minorHAnsi" w:hAnsiTheme="minorHAnsi"/>
          <w:b/>
          <w:sz w:val="24"/>
          <w:szCs w:val="24"/>
        </w:rPr>
        <w:t>Buurman</w:t>
      </w:r>
      <w:proofErr w:type="spellEnd"/>
      <w:r w:rsidRPr="000D5291">
        <w:rPr>
          <w:rFonts w:asciiTheme="minorHAnsi" w:hAnsiTheme="minorHAnsi"/>
          <w:b/>
          <w:sz w:val="24"/>
          <w:szCs w:val="24"/>
        </w:rPr>
        <w:t xml:space="preserve"> J., </w:t>
      </w:r>
      <w:proofErr w:type="spellStart"/>
      <w:r w:rsidRPr="000D5291">
        <w:rPr>
          <w:rFonts w:asciiTheme="minorHAnsi" w:hAnsiTheme="minorHAnsi"/>
          <w:b/>
          <w:sz w:val="24"/>
          <w:szCs w:val="24"/>
        </w:rPr>
        <w:t>Brinkkemper</w:t>
      </w:r>
      <w:proofErr w:type="spellEnd"/>
      <w:r w:rsidRPr="000D5291">
        <w:rPr>
          <w:rFonts w:asciiTheme="minorHAnsi" w:hAnsiTheme="minorHAnsi"/>
          <w:b/>
          <w:sz w:val="24"/>
          <w:szCs w:val="24"/>
        </w:rPr>
        <w:t xml:space="preserve"> O., </w:t>
      </w:r>
      <w:proofErr w:type="spellStart"/>
      <w:r w:rsidRPr="000D5291">
        <w:rPr>
          <w:rFonts w:asciiTheme="minorHAnsi" w:hAnsiTheme="minorHAnsi"/>
          <w:b/>
          <w:sz w:val="24"/>
          <w:szCs w:val="24"/>
        </w:rPr>
        <w:t>Schelvis</w:t>
      </w:r>
      <w:proofErr w:type="spellEnd"/>
      <w:r w:rsidRPr="000D5291">
        <w:rPr>
          <w:rFonts w:asciiTheme="minorHAnsi" w:hAnsiTheme="minorHAnsi"/>
          <w:b/>
          <w:sz w:val="24"/>
          <w:szCs w:val="24"/>
        </w:rPr>
        <w:t xml:space="preserve"> I., </w:t>
      </w:r>
      <w:proofErr w:type="spellStart"/>
      <w:r w:rsidRPr="000D5291">
        <w:rPr>
          <w:rFonts w:asciiTheme="minorHAnsi" w:hAnsiTheme="minorHAnsi"/>
          <w:b/>
          <w:sz w:val="24"/>
          <w:szCs w:val="24"/>
        </w:rPr>
        <w:t>Aptroot</w:t>
      </w:r>
      <w:proofErr w:type="spellEnd"/>
      <w:r w:rsidRPr="000D5291">
        <w:rPr>
          <w:rFonts w:asciiTheme="minorHAnsi" w:hAnsiTheme="minorHAnsi"/>
          <w:b/>
          <w:sz w:val="24"/>
          <w:szCs w:val="24"/>
        </w:rPr>
        <w:t xml:space="preserve"> A., </w:t>
      </w:r>
      <w:r>
        <w:rPr>
          <w:rFonts w:asciiTheme="minorHAnsi" w:hAnsiTheme="minorHAnsi"/>
          <w:b/>
          <w:sz w:val="24"/>
          <w:szCs w:val="24"/>
        </w:rPr>
        <w:t>v</w:t>
      </w:r>
      <w:r w:rsidRPr="000D5291">
        <w:rPr>
          <w:rFonts w:asciiTheme="minorHAnsi" w:hAnsiTheme="minorHAnsi"/>
          <w:b/>
          <w:sz w:val="24"/>
          <w:szCs w:val="24"/>
        </w:rPr>
        <w:t xml:space="preserve">an Reenen G. &amp; </w:t>
      </w:r>
      <w:proofErr w:type="spellStart"/>
      <w:r w:rsidRPr="000D5291">
        <w:rPr>
          <w:rFonts w:asciiTheme="minorHAnsi" w:hAnsiTheme="minorHAnsi"/>
          <w:b/>
          <w:sz w:val="24"/>
          <w:szCs w:val="24"/>
        </w:rPr>
        <w:t>Hakbijl</w:t>
      </w:r>
      <w:proofErr w:type="spellEnd"/>
      <w:r w:rsidRPr="000D5291">
        <w:rPr>
          <w:rFonts w:asciiTheme="minorHAnsi" w:hAnsiTheme="minorHAnsi"/>
          <w:b/>
          <w:sz w:val="24"/>
          <w:szCs w:val="24"/>
        </w:rPr>
        <w:t xml:space="preserve"> T.</w:t>
      </w:r>
      <w:r>
        <w:rPr>
          <w:rFonts w:asciiTheme="minorHAnsi" w:hAnsiTheme="minorHAnsi"/>
          <w:b/>
          <w:sz w:val="24"/>
          <w:szCs w:val="24"/>
        </w:rPr>
        <w:t xml:space="preserve">, </w:t>
      </w:r>
      <w:r w:rsidRPr="000D5291">
        <w:rPr>
          <w:rFonts w:asciiTheme="minorHAnsi" w:hAnsiTheme="minorHAnsi"/>
          <w:b/>
          <w:sz w:val="24"/>
          <w:szCs w:val="24"/>
        </w:rPr>
        <w:t>2003</w:t>
      </w:r>
      <w:r>
        <w:rPr>
          <w:rFonts w:asciiTheme="minorHAnsi" w:hAnsiTheme="minorHAnsi"/>
          <w:b/>
          <w:sz w:val="24"/>
          <w:szCs w:val="24"/>
        </w:rPr>
        <w:t>.</w:t>
      </w:r>
      <w:r w:rsidRPr="00DE214F">
        <w:rPr>
          <w:rFonts w:asciiTheme="minorHAnsi" w:hAnsiTheme="minorHAnsi"/>
          <w:sz w:val="24"/>
          <w:szCs w:val="24"/>
        </w:rPr>
        <w:t xml:space="preserve"> </w:t>
      </w:r>
      <w:r w:rsidR="00DE214F" w:rsidRPr="00DE214F">
        <w:rPr>
          <w:rFonts w:asciiTheme="minorHAnsi" w:hAnsiTheme="minorHAnsi"/>
          <w:sz w:val="24"/>
          <w:szCs w:val="24"/>
        </w:rPr>
        <w:t xml:space="preserve">Environmental reconstruction of a Roman period settlement site in </w:t>
      </w:r>
      <w:proofErr w:type="spellStart"/>
      <w:r w:rsidR="00DE214F" w:rsidRPr="00DE214F">
        <w:rPr>
          <w:rFonts w:asciiTheme="minorHAnsi" w:hAnsiTheme="minorHAnsi"/>
          <w:sz w:val="24"/>
          <w:szCs w:val="24"/>
        </w:rPr>
        <w:t>Uitgeest</w:t>
      </w:r>
      <w:proofErr w:type="spellEnd"/>
      <w:r w:rsidR="00DE214F" w:rsidRPr="00DE214F">
        <w:rPr>
          <w:rFonts w:asciiTheme="minorHAnsi" w:hAnsiTheme="minorHAnsi"/>
          <w:sz w:val="24"/>
          <w:szCs w:val="24"/>
        </w:rPr>
        <w:t xml:space="preserve"> (The Netherlands), with special reference to coprophilous fungi. </w:t>
      </w:r>
      <w:r w:rsidR="00DE214F" w:rsidRPr="00DE214F">
        <w:rPr>
          <w:rFonts w:asciiTheme="minorHAnsi" w:hAnsiTheme="minorHAnsi"/>
          <w:i/>
          <w:iCs/>
          <w:sz w:val="24"/>
          <w:szCs w:val="24"/>
          <w:lang w:val="en-US"/>
        </w:rPr>
        <w:t xml:space="preserve">Journal of Archaeological Science </w:t>
      </w:r>
      <w:r w:rsidR="00DE214F" w:rsidRPr="00DE214F">
        <w:rPr>
          <w:rFonts w:asciiTheme="minorHAnsi" w:hAnsiTheme="minorHAnsi"/>
          <w:sz w:val="24"/>
          <w:szCs w:val="24"/>
          <w:lang w:val="en-US"/>
        </w:rPr>
        <w:t>30 (7), 873-883.</w:t>
      </w:r>
    </w:p>
    <w:p w14:paraId="1CEBF427" w14:textId="53B8E010" w:rsidR="00CD22FB" w:rsidRPr="00F11348" w:rsidRDefault="00CD22FB" w:rsidP="000D5291">
      <w:pPr>
        <w:spacing w:before="120"/>
        <w:jc w:val="both"/>
        <w:rPr>
          <w:rFonts w:cs="Times New Roman"/>
          <w:lang w:val="en-GB"/>
        </w:rPr>
      </w:pPr>
      <w:proofErr w:type="spellStart"/>
      <w:r w:rsidRPr="00DE214F">
        <w:rPr>
          <w:rFonts w:cs="Times New Roman"/>
          <w:b/>
          <w:lang w:val="en-US"/>
        </w:rPr>
        <w:t>Zohary</w:t>
      </w:r>
      <w:proofErr w:type="spellEnd"/>
      <w:r w:rsidRPr="00DE214F">
        <w:rPr>
          <w:rFonts w:cs="Times New Roman"/>
          <w:b/>
          <w:lang w:val="en-US"/>
        </w:rPr>
        <w:t xml:space="preserve"> D. </w:t>
      </w:r>
      <w:r w:rsidR="00DE214F" w:rsidRPr="00DE214F">
        <w:rPr>
          <w:rFonts w:cs="Times New Roman"/>
          <w:b/>
          <w:lang w:val="en-US"/>
        </w:rPr>
        <w:t>&amp;</w:t>
      </w:r>
      <w:r w:rsidRPr="00DE214F">
        <w:rPr>
          <w:rFonts w:cs="Times New Roman"/>
          <w:b/>
          <w:lang w:val="en-US"/>
        </w:rPr>
        <w:t xml:space="preserve"> </w:t>
      </w:r>
      <w:proofErr w:type="spellStart"/>
      <w:r w:rsidRPr="00DE214F">
        <w:rPr>
          <w:rFonts w:cs="Times New Roman"/>
          <w:b/>
          <w:lang w:val="en-US"/>
        </w:rPr>
        <w:t>Hopf</w:t>
      </w:r>
      <w:proofErr w:type="spellEnd"/>
      <w:r w:rsidRPr="00DE214F">
        <w:rPr>
          <w:rFonts w:cs="Times New Roman"/>
          <w:b/>
          <w:lang w:val="en-US"/>
        </w:rPr>
        <w:t xml:space="preserve"> M., 2000. </w:t>
      </w:r>
      <w:r w:rsidRPr="000D5291">
        <w:rPr>
          <w:rFonts w:cs="Times New Roman"/>
          <w:i/>
          <w:lang w:val="en-GB"/>
        </w:rPr>
        <w:t>Domestication of Plants in the Old World</w:t>
      </w:r>
      <w:r w:rsidR="000D5291">
        <w:rPr>
          <w:rFonts w:cs="Times New Roman"/>
          <w:lang w:val="en-GB"/>
        </w:rPr>
        <w:t>.</w:t>
      </w:r>
      <w:r w:rsidRPr="00DE214F">
        <w:rPr>
          <w:rFonts w:cs="Times New Roman"/>
          <w:lang w:val="en-GB"/>
        </w:rPr>
        <w:t xml:space="preserve"> </w:t>
      </w:r>
      <w:r w:rsidR="000D5291" w:rsidRPr="00F11348">
        <w:rPr>
          <w:rFonts w:cs="Times New Roman"/>
          <w:lang w:val="en-GB"/>
        </w:rPr>
        <w:t>T</w:t>
      </w:r>
      <w:r w:rsidRPr="00F11348">
        <w:rPr>
          <w:rFonts w:cs="Times New Roman"/>
          <w:lang w:val="en-GB"/>
        </w:rPr>
        <w:t>hird Edition, Oxford University Press, New York, 316 p.</w:t>
      </w:r>
    </w:p>
    <w:p w14:paraId="2B5CB1D3" w14:textId="77777777" w:rsidR="00B55621" w:rsidRPr="00F11348" w:rsidRDefault="00B55621" w:rsidP="002B793A">
      <w:pPr>
        <w:jc w:val="both"/>
        <w:rPr>
          <w:rFonts w:ascii="Cambria" w:hAnsi="Cambria" w:cs="Times New Roman"/>
          <w:lang w:val="en-GB"/>
        </w:rPr>
      </w:pPr>
    </w:p>
    <w:p w14:paraId="1B6BFCE4" w14:textId="77777777" w:rsidR="00B55621" w:rsidRPr="00F11348" w:rsidRDefault="00B55621" w:rsidP="002B793A">
      <w:pPr>
        <w:jc w:val="both"/>
        <w:rPr>
          <w:rFonts w:ascii="Cambria" w:hAnsi="Cambria" w:cs="Times New Roman"/>
          <w:lang w:val="en-GB"/>
        </w:rPr>
      </w:pPr>
    </w:p>
    <w:p w14:paraId="4D37AA76" w14:textId="64BFD484" w:rsidR="00B55621" w:rsidRPr="00F11348" w:rsidRDefault="00B55621" w:rsidP="002B793A">
      <w:pPr>
        <w:jc w:val="both"/>
        <w:rPr>
          <w:rFonts w:ascii="Cambria" w:hAnsi="Cambria" w:cs="Times New Roman"/>
          <w:i/>
          <w:sz w:val="22"/>
          <w:szCs w:val="22"/>
          <w:lang w:val="en-GB"/>
        </w:rPr>
      </w:pPr>
      <w:proofErr w:type="spellStart"/>
      <w:r w:rsidRPr="00F11348">
        <w:rPr>
          <w:rFonts w:ascii="Cambria" w:hAnsi="Cambria" w:cs="Times New Roman"/>
          <w:i/>
          <w:sz w:val="22"/>
          <w:szCs w:val="22"/>
          <w:lang w:val="en-GB"/>
        </w:rPr>
        <w:t>Légende</w:t>
      </w:r>
      <w:proofErr w:type="spellEnd"/>
      <w:r w:rsidRPr="00F11348">
        <w:rPr>
          <w:rFonts w:ascii="Cambria" w:hAnsi="Cambria" w:cs="Times New Roman"/>
          <w:i/>
          <w:sz w:val="22"/>
          <w:szCs w:val="22"/>
          <w:lang w:val="en-GB"/>
        </w:rPr>
        <w:t xml:space="preserve"> Figure </w:t>
      </w:r>
      <w:proofErr w:type="gramStart"/>
      <w:r w:rsidRPr="00F11348">
        <w:rPr>
          <w:rFonts w:ascii="Cambria" w:hAnsi="Cambria" w:cs="Times New Roman"/>
          <w:i/>
          <w:sz w:val="22"/>
          <w:szCs w:val="22"/>
          <w:lang w:val="en-GB"/>
        </w:rPr>
        <w:t>1 :</w:t>
      </w:r>
      <w:proofErr w:type="gramEnd"/>
    </w:p>
    <w:p w14:paraId="2E48C351" w14:textId="77777777" w:rsidR="00B55621" w:rsidRPr="00F11348" w:rsidRDefault="00B55621" w:rsidP="002B793A">
      <w:pPr>
        <w:jc w:val="both"/>
        <w:rPr>
          <w:rFonts w:ascii="Cambria" w:hAnsi="Cambria" w:cs="Times New Roman"/>
          <w:i/>
          <w:sz w:val="22"/>
          <w:szCs w:val="22"/>
          <w:lang w:val="en-GB"/>
        </w:rPr>
      </w:pPr>
    </w:p>
    <w:p w14:paraId="5978A09D" w14:textId="77777777" w:rsidR="00B55621" w:rsidRPr="000B1557" w:rsidRDefault="00B55621" w:rsidP="002B793A">
      <w:pPr>
        <w:jc w:val="both"/>
        <w:rPr>
          <w:rFonts w:ascii="Cambria" w:hAnsi="Cambria" w:cs="Times New Roman"/>
          <w:i/>
          <w:sz w:val="22"/>
          <w:szCs w:val="22"/>
        </w:rPr>
      </w:pPr>
      <w:r w:rsidRPr="000B1557">
        <w:rPr>
          <w:rFonts w:ascii="Cambria" w:hAnsi="Cambria" w:cs="Times New Roman"/>
          <w:i/>
          <w:sz w:val="22"/>
          <w:szCs w:val="22"/>
        </w:rPr>
        <w:t>Légende Figure 2 :</w:t>
      </w:r>
    </w:p>
    <w:p w14:paraId="2E2985D6" w14:textId="4D7B48BB" w:rsidR="002B793A" w:rsidRPr="002B793A" w:rsidRDefault="00B55621" w:rsidP="002B793A">
      <w:pPr>
        <w:jc w:val="both"/>
        <w:rPr>
          <w:rFonts w:ascii="Broadway" w:hAnsi="Broadway" w:cs="Times New Roman"/>
          <w:b/>
          <w:color w:val="666633"/>
          <w:sz w:val="36"/>
          <w:szCs w:val="36"/>
        </w:rPr>
      </w:pPr>
      <w:r>
        <w:rPr>
          <w:rFonts w:ascii="Cambria" w:hAnsi="Cambria" w:cs="Times New Roman"/>
          <w:i/>
          <w:sz w:val="22"/>
          <w:szCs w:val="22"/>
        </w:rPr>
        <w:t>(Cambria 1</w:t>
      </w:r>
      <w:r w:rsidR="004E2380">
        <w:rPr>
          <w:rFonts w:ascii="Cambria" w:hAnsi="Cambria" w:cs="Times New Roman"/>
          <w:i/>
          <w:sz w:val="22"/>
          <w:szCs w:val="22"/>
        </w:rPr>
        <w:t>1</w:t>
      </w:r>
      <w:r>
        <w:rPr>
          <w:rFonts w:ascii="Cambria" w:hAnsi="Cambria" w:cs="Times New Roman"/>
          <w:i/>
          <w:sz w:val="22"/>
          <w:szCs w:val="22"/>
        </w:rPr>
        <w:t xml:space="preserve"> italique, Interligne simple, Justifié)</w:t>
      </w:r>
      <w:r w:rsidR="002B793A" w:rsidRPr="002B793A">
        <w:rPr>
          <w:rFonts w:ascii="Broadway" w:hAnsi="Broadway" w:cs="Times New Roman"/>
          <w:b/>
          <w:color w:val="666633"/>
          <w:sz w:val="36"/>
          <w:szCs w:val="36"/>
        </w:rPr>
        <w:br w:type="page"/>
      </w:r>
    </w:p>
    <w:p w14:paraId="4089C61B" w14:textId="77777777" w:rsidR="0002429B" w:rsidRDefault="0002429B">
      <w:pPr>
        <w:rPr>
          <w:rFonts w:ascii="Broadway" w:hAnsi="Broadway" w:cs="Times New Roman"/>
          <w:b/>
          <w:color w:val="666633"/>
          <w:sz w:val="36"/>
          <w:szCs w:val="36"/>
        </w:rPr>
      </w:pPr>
    </w:p>
    <w:p w14:paraId="54084A8D" w14:textId="77777777" w:rsidR="002D3C72" w:rsidRPr="00B951F3" w:rsidRDefault="002D3C72" w:rsidP="002D3C72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951F3">
        <w:rPr>
          <w:b/>
          <w:sz w:val="28"/>
          <w:szCs w:val="28"/>
          <w:u w:val="single"/>
        </w:rPr>
        <w:t>Session de laboratoires</w:t>
      </w:r>
    </w:p>
    <w:p w14:paraId="5D20ED2B" w14:textId="77777777" w:rsidR="002D3C72" w:rsidRPr="006B179B" w:rsidRDefault="002D3C72" w:rsidP="002D3C72">
      <w:pPr>
        <w:spacing w:line="360" w:lineRule="auto"/>
        <w:jc w:val="both"/>
      </w:pPr>
      <w:r w:rsidRPr="006B179B">
        <w:t xml:space="preserve">Une session de laboratoires est prévue le jeudi 28 mai dans l’après-midi. Des loupes binoculaires et </w:t>
      </w:r>
      <w:r>
        <w:t xml:space="preserve">trois </w:t>
      </w:r>
      <w:r w:rsidRPr="006B179B">
        <w:t>microscopes optiques seront mis à disposition</w:t>
      </w:r>
      <w:r>
        <w:t xml:space="preserve"> (certains avec caméra)</w:t>
      </w:r>
      <w:r w:rsidRPr="006B179B">
        <w:t>. N’hésitez pas à apporter le matériel que vous souhaiteriez montrer ou identifier. Des atlas d’identification seront disponibles sur place</w:t>
      </w:r>
      <w:r>
        <w:t xml:space="preserve"> ainsi que les collections de références de l’IRSNB</w:t>
      </w:r>
      <w:r w:rsidRPr="006B179B">
        <w:t xml:space="preserve">. Merci de ramener vos pinces personnelles. </w:t>
      </w:r>
    </w:p>
    <w:p w14:paraId="13E9DCEF" w14:textId="77777777" w:rsidR="002D3C72" w:rsidRDefault="002D3C72" w:rsidP="00A64198">
      <w:pPr>
        <w:spacing w:line="360" w:lineRule="auto"/>
        <w:jc w:val="center"/>
        <w:rPr>
          <w:rFonts w:ascii="Broadway" w:hAnsi="Broadway" w:cs="Times New Roman"/>
          <w:b/>
          <w:color w:val="666633"/>
          <w:sz w:val="36"/>
          <w:szCs w:val="36"/>
        </w:rPr>
      </w:pPr>
    </w:p>
    <w:p w14:paraId="6F630004" w14:textId="77777777" w:rsidR="002D3C72" w:rsidRDefault="002D3C72" w:rsidP="00A64198">
      <w:pPr>
        <w:spacing w:line="360" w:lineRule="auto"/>
        <w:jc w:val="center"/>
        <w:rPr>
          <w:rFonts w:ascii="Broadway" w:hAnsi="Broadway" w:cs="Times New Roman"/>
          <w:b/>
          <w:color w:val="666633"/>
          <w:sz w:val="36"/>
          <w:szCs w:val="36"/>
        </w:rPr>
      </w:pPr>
    </w:p>
    <w:p w14:paraId="63155DBD" w14:textId="089D0107" w:rsidR="00A64198" w:rsidRPr="00DF1881" w:rsidRDefault="00A64198" w:rsidP="00A64198">
      <w:pPr>
        <w:spacing w:line="360" w:lineRule="auto"/>
        <w:jc w:val="center"/>
        <w:rPr>
          <w:rFonts w:ascii="Broadway" w:hAnsi="Broadway" w:cs="Times New Roman"/>
          <w:b/>
          <w:color w:val="666633"/>
          <w:sz w:val="36"/>
          <w:szCs w:val="36"/>
        </w:rPr>
      </w:pPr>
      <w:r>
        <w:rPr>
          <w:rFonts w:ascii="Broadway" w:hAnsi="Broadway" w:cs="Times New Roman"/>
          <w:b/>
          <w:color w:val="666633"/>
          <w:sz w:val="36"/>
          <w:szCs w:val="36"/>
        </w:rPr>
        <w:t>Délai à respecter</w:t>
      </w:r>
    </w:p>
    <w:p w14:paraId="64BA888C" w14:textId="77777777" w:rsidR="00A64198" w:rsidRDefault="00A64198" w:rsidP="000B0E2E">
      <w:pPr>
        <w:tabs>
          <w:tab w:val="left" w:pos="1843"/>
        </w:tabs>
        <w:spacing w:line="360" w:lineRule="auto"/>
        <w:jc w:val="both"/>
        <w:rPr>
          <w:rFonts w:cs="Times New Roman"/>
          <w:b/>
        </w:rPr>
      </w:pPr>
    </w:p>
    <w:p w14:paraId="5FDCB226" w14:textId="7B5D1A8D" w:rsidR="00F923E7" w:rsidRDefault="000B0E2E" w:rsidP="00F923E7">
      <w:pPr>
        <w:pStyle w:val="ListParagraph"/>
        <w:numPr>
          <w:ilvl w:val="0"/>
          <w:numId w:val="13"/>
        </w:numPr>
        <w:tabs>
          <w:tab w:val="left" w:pos="1843"/>
        </w:tabs>
        <w:spacing w:line="360" w:lineRule="auto"/>
        <w:ind w:left="714" w:hanging="357"/>
        <w:contextualSpacing w:val="0"/>
        <w:jc w:val="both"/>
        <w:rPr>
          <w:rStyle w:val="Hyperlink"/>
          <w:rFonts w:cs="Times New Roman"/>
          <w:color w:val="auto"/>
          <w:u w:val="none"/>
        </w:rPr>
      </w:pPr>
      <w:r w:rsidRPr="00F923E7">
        <w:rPr>
          <w:rFonts w:cs="Times New Roman"/>
        </w:rPr>
        <w:t xml:space="preserve">Fiche d’inscription complétée accompagnée du résumé de la communication /du poster, s’il y a lieu, à renvoyer </w:t>
      </w:r>
      <w:r w:rsidRPr="00F923E7">
        <w:rPr>
          <w:rFonts w:cs="Times New Roman"/>
          <w:b/>
        </w:rPr>
        <w:t>avant le</w:t>
      </w:r>
      <w:r w:rsidRPr="00F923E7">
        <w:rPr>
          <w:rFonts w:cs="Times New Roman"/>
        </w:rPr>
        <w:t xml:space="preserve"> </w:t>
      </w:r>
      <w:r w:rsidRPr="00F923E7">
        <w:rPr>
          <w:rFonts w:cs="Times New Roman"/>
          <w:b/>
        </w:rPr>
        <w:t>29 février</w:t>
      </w:r>
      <w:r w:rsidRPr="00F923E7">
        <w:rPr>
          <w:rFonts w:cs="Times New Roman"/>
        </w:rPr>
        <w:t xml:space="preserve"> par mail </w:t>
      </w:r>
      <w:r w:rsidR="00F923E7">
        <w:rPr>
          <w:rFonts w:cs="Times New Roman"/>
        </w:rPr>
        <w:t>(</w:t>
      </w:r>
      <w:hyperlink r:id="rId20" w:history="1">
        <w:r w:rsidRPr="00F923E7">
          <w:rPr>
            <w:rStyle w:val="Hyperlink"/>
            <w:rFonts w:cs="Times New Roman"/>
          </w:rPr>
          <w:t>archeobotanique2020@gmail.com</w:t>
        </w:r>
      </w:hyperlink>
      <w:r w:rsidR="00F923E7" w:rsidRPr="00F923E7">
        <w:rPr>
          <w:rStyle w:val="Hyperlink"/>
          <w:rFonts w:cs="Times New Roman"/>
          <w:color w:val="auto"/>
          <w:u w:val="none"/>
        </w:rPr>
        <w:t>)</w:t>
      </w:r>
    </w:p>
    <w:p w14:paraId="3DD09E4A" w14:textId="77777777" w:rsidR="00F923E7" w:rsidRPr="00F923E7" w:rsidRDefault="00F923E7" w:rsidP="00F923E7">
      <w:pPr>
        <w:pStyle w:val="ListParagraph"/>
        <w:tabs>
          <w:tab w:val="left" w:pos="1843"/>
        </w:tabs>
        <w:spacing w:line="360" w:lineRule="auto"/>
        <w:ind w:left="714"/>
        <w:contextualSpacing w:val="0"/>
        <w:jc w:val="both"/>
        <w:rPr>
          <w:rStyle w:val="Hyperlink"/>
          <w:rFonts w:cs="Times New Roman"/>
          <w:color w:val="auto"/>
          <w:u w:val="none"/>
        </w:rPr>
      </w:pPr>
    </w:p>
    <w:p w14:paraId="55D8D51B" w14:textId="77777777" w:rsidR="00DA570C" w:rsidRPr="006B179B" w:rsidRDefault="00DA570C" w:rsidP="0099114C">
      <w:pPr>
        <w:rPr>
          <w:lang w:val="fr-BE"/>
        </w:rPr>
      </w:pPr>
    </w:p>
    <w:sectPr w:rsidR="00DA570C" w:rsidRPr="006B179B" w:rsidSect="00CB348D">
      <w:type w:val="continuous"/>
      <w:pgSz w:w="11900" w:h="16840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9495F"/>
    <w:multiLevelType w:val="hybridMultilevel"/>
    <w:tmpl w:val="F69096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000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63245"/>
    <w:multiLevelType w:val="hybridMultilevel"/>
    <w:tmpl w:val="A018242A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CA220E2"/>
    <w:multiLevelType w:val="hybridMultilevel"/>
    <w:tmpl w:val="9120E7C4"/>
    <w:lvl w:ilvl="0" w:tplc="04130007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2866EA"/>
    <w:multiLevelType w:val="hybridMultilevel"/>
    <w:tmpl w:val="E27425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000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B1315"/>
    <w:multiLevelType w:val="hybridMultilevel"/>
    <w:tmpl w:val="908E429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F3FA5"/>
    <w:multiLevelType w:val="hybridMultilevel"/>
    <w:tmpl w:val="B85C467A"/>
    <w:lvl w:ilvl="0" w:tplc="0413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27A8D"/>
    <w:multiLevelType w:val="hybridMultilevel"/>
    <w:tmpl w:val="F6C4412A"/>
    <w:lvl w:ilvl="0" w:tplc="94C4B69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D33A5"/>
    <w:multiLevelType w:val="hybridMultilevel"/>
    <w:tmpl w:val="1CCE55C6"/>
    <w:lvl w:ilvl="0" w:tplc="200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112379"/>
    <w:multiLevelType w:val="hybridMultilevel"/>
    <w:tmpl w:val="03F8C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000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40613"/>
    <w:multiLevelType w:val="hybridMultilevel"/>
    <w:tmpl w:val="25766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130007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21986"/>
    <w:multiLevelType w:val="hybridMultilevel"/>
    <w:tmpl w:val="CA1E8C9A"/>
    <w:lvl w:ilvl="0" w:tplc="0413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E72C4"/>
    <w:multiLevelType w:val="hybridMultilevel"/>
    <w:tmpl w:val="4DDAFEAA"/>
    <w:lvl w:ilvl="0" w:tplc="2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50F60"/>
    <w:multiLevelType w:val="hybridMultilevel"/>
    <w:tmpl w:val="F440F6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7"/>
  </w:num>
  <w:num w:numId="11">
    <w:abstractNumId w:val="8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36A"/>
    <w:rsid w:val="0002429B"/>
    <w:rsid w:val="0003355D"/>
    <w:rsid w:val="00036D7B"/>
    <w:rsid w:val="00070E64"/>
    <w:rsid w:val="000B0E2E"/>
    <w:rsid w:val="000B1557"/>
    <w:rsid w:val="000B7745"/>
    <w:rsid w:val="000B7D2B"/>
    <w:rsid w:val="000C39B7"/>
    <w:rsid w:val="000C670E"/>
    <w:rsid w:val="000D2CDB"/>
    <w:rsid w:val="000D5291"/>
    <w:rsid w:val="000E5685"/>
    <w:rsid w:val="000E7D11"/>
    <w:rsid w:val="000F0F91"/>
    <w:rsid w:val="00102F27"/>
    <w:rsid w:val="00107490"/>
    <w:rsid w:val="00110292"/>
    <w:rsid w:val="00110F5D"/>
    <w:rsid w:val="00114BC2"/>
    <w:rsid w:val="00115A25"/>
    <w:rsid w:val="001552FD"/>
    <w:rsid w:val="00183625"/>
    <w:rsid w:val="00191832"/>
    <w:rsid w:val="00196F92"/>
    <w:rsid w:val="001B54E8"/>
    <w:rsid w:val="001D5B38"/>
    <w:rsid w:val="002125E9"/>
    <w:rsid w:val="002126EF"/>
    <w:rsid w:val="002158D8"/>
    <w:rsid w:val="00222B74"/>
    <w:rsid w:val="00226A96"/>
    <w:rsid w:val="00241B8B"/>
    <w:rsid w:val="00246031"/>
    <w:rsid w:val="00251B90"/>
    <w:rsid w:val="00257DF3"/>
    <w:rsid w:val="002B2BAD"/>
    <w:rsid w:val="002B61A9"/>
    <w:rsid w:val="002B793A"/>
    <w:rsid w:val="002D3C72"/>
    <w:rsid w:val="002F03E5"/>
    <w:rsid w:val="002F5434"/>
    <w:rsid w:val="002F54E4"/>
    <w:rsid w:val="0030602C"/>
    <w:rsid w:val="00333D9E"/>
    <w:rsid w:val="00352683"/>
    <w:rsid w:val="00354359"/>
    <w:rsid w:val="00383A16"/>
    <w:rsid w:val="00390F03"/>
    <w:rsid w:val="003A030D"/>
    <w:rsid w:val="003C244C"/>
    <w:rsid w:val="003D709A"/>
    <w:rsid w:val="003D71DB"/>
    <w:rsid w:val="00407CF4"/>
    <w:rsid w:val="004269D4"/>
    <w:rsid w:val="00426C7C"/>
    <w:rsid w:val="00427885"/>
    <w:rsid w:val="004332C4"/>
    <w:rsid w:val="00440BEE"/>
    <w:rsid w:val="004600CE"/>
    <w:rsid w:val="00461FC5"/>
    <w:rsid w:val="0046336A"/>
    <w:rsid w:val="00475927"/>
    <w:rsid w:val="00484A31"/>
    <w:rsid w:val="004A6D28"/>
    <w:rsid w:val="004D4932"/>
    <w:rsid w:val="004E2380"/>
    <w:rsid w:val="004E7D6A"/>
    <w:rsid w:val="004F478C"/>
    <w:rsid w:val="004F490C"/>
    <w:rsid w:val="00502FFA"/>
    <w:rsid w:val="0051518B"/>
    <w:rsid w:val="00525AF0"/>
    <w:rsid w:val="005307A7"/>
    <w:rsid w:val="005402E3"/>
    <w:rsid w:val="0055605A"/>
    <w:rsid w:val="00561950"/>
    <w:rsid w:val="00562160"/>
    <w:rsid w:val="005628A8"/>
    <w:rsid w:val="00564107"/>
    <w:rsid w:val="00564239"/>
    <w:rsid w:val="0058397E"/>
    <w:rsid w:val="005A693C"/>
    <w:rsid w:val="005B425A"/>
    <w:rsid w:val="005C2BB6"/>
    <w:rsid w:val="005F22BD"/>
    <w:rsid w:val="005F7D0C"/>
    <w:rsid w:val="00621B97"/>
    <w:rsid w:val="00623B9F"/>
    <w:rsid w:val="006267B3"/>
    <w:rsid w:val="00650AE7"/>
    <w:rsid w:val="00653DD0"/>
    <w:rsid w:val="006543AB"/>
    <w:rsid w:val="00654D87"/>
    <w:rsid w:val="00666108"/>
    <w:rsid w:val="006862BA"/>
    <w:rsid w:val="006B179B"/>
    <w:rsid w:val="006B6C4C"/>
    <w:rsid w:val="006F0E3E"/>
    <w:rsid w:val="00707735"/>
    <w:rsid w:val="00720C15"/>
    <w:rsid w:val="00732189"/>
    <w:rsid w:val="0074301B"/>
    <w:rsid w:val="007973EB"/>
    <w:rsid w:val="007B2CD5"/>
    <w:rsid w:val="007C757A"/>
    <w:rsid w:val="007D21E1"/>
    <w:rsid w:val="007D3CA6"/>
    <w:rsid w:val="00815375"/>
    <w:rsid w:val="00857B7B"/>
    <w:rsid w:val="0086479F"/>
    <w:rsid w:val="00886FB0"/>
    <w:rsid w:val="008915DD"/>
    <w:rsid w:val="00891C6D"/>
    <w:rsid w:val="00896CB9"/>
    <w:rsid w:val="008A66D6"/>
    <w:rsid w:val="008B0020"/>
    <w:rsid w:val="008C655B"/>
    <w:rsid w:val="008D2765"/>
    <w:rsid w:val="008D3F0D"/>
    <w:rsid w:val="008F0386"/>
    <w:rsid w:val="009000B1"/>
    <w:rsid w:val="009002B9"/>
    <w:rsid w:val="00901AB8"/>
    <w:rsid w:val="00915E03"/>
    <w:rsid w:val="00921F19"/>
    <w:rsid w:val="00961ABE"/>
    <w:rsid w:val="009625EE"/>
    <w:rsid w:val="00965CBC"/>
    <w:rsid w:val="0099114C"/>
    <w:rsid w:val="009B00E6"/>
    <w:rsid w:val="009D0753"/>
    <w:rsid w:val="009F4466"/>
    <w:rsid w:val="00A30916"/>
    <w:rsid w:val="00A323EE"/>
    <w:rsid w:val="00A508ED"/>
    <w:rsid w:val="00A64198"/>
    <w:rsid w:val="00A64591"/>
    <w:rsid w:val="00A92E3B"/>
    <w:rsid w:val="00AA188D"/>
    <w:rsid w:val="00AB045B"/>
    <w:rsid w:val="00AB0881"/>
    <w:rsid w:val="00AB30B0"/>
    <w:rsid w:val="00AC5336"/>
    <w:rsid w:val="00AD010E"/>
    <w:rsid w:val="00AE1E16"/>
    <w:rsid w:val="00AF138E"/>
    <w:rsid w:val="00B0163F"/>
    <w:rsid w:val="00B13E58"/>
    <w:rsid w:val="00B152B8"/>
    <w:rsid w:val="00B162C2"/>
    <w:rsid w:val="00B21E7F"/>
    <w:rsid w:val="00B23119"/>
    <w:rsid w:val="00B36F20"/>
    <w:rsid w:val="00B5009F"/>
    <w:rsid w:val="00B53408"/>
    <w:rsid w:val="00B55621"/>
    <w:rsid w:val="00B66076"/>
    <w:rsid w:val="00B6700A"/>
    <w:rsid w:val="00B74CD9"/>
    <w:rsid w:val="00B80F4B"/>
    <w:rsid w:val="00B92D94"/>
    <w:rsid w:val="00B951F3"/>
    <w:rsid w:val="00BA0615"/>
    <w:rsid w:val="00BA0B82"/>
    <w:rsid w:val="00BF59A9"/>
    <w:rsid w:val="00C0001D"/>
    <w:rsid w:val="00C237C8"/>
    <w:rsid w:val="00C45C98"/>
    <w:rsid w:val="00C72372"/>
    <w:rsid w:val="00C73070"/>
    <w:rsid w:val="00C91F7C"/>
    <w:rsid w:val="00C93003"/>
    <w:rsid w:val="00CA0EFF"/>
    <w:rsid w:val="00CB348D"/>
    <w:rsid w:val="00CC0F1E"/>
    <w:rsid w:val="00CD22FB"/>
    <w:rsid w:val="00CD3280"/>
    <w:rsid w:val="00CD3A86"/>
    <w:rsid w:val="00CE217C"/>
    <w:rsid w:val="00CF0CE1"/>
    <w:rsid w:val="00D1243C"/>
    <w:rsid w:val="00D26FFB"/>
    <w:rsid w:val="00D77498"/>
    <w:rsid w:val="00DA570C"/>
    <w:rsid w:val="00DD6562"/>
    <w:rsid w:val="00DE214F"/>
    <w:rsid w:val="00DF1881"/>
    <w:rsid w:val="00DF2E9A"/>
    <w:rsid w:val="00DF35F8"/>
    <w:rsid w:val="00DF407F"/>
    <w:rsid w:val="00E03FE9"/>
    <w:rsid w:val="00E14B88"/>
    <w:rsid w:val="00E32343"/>
    <w:rsid w:val="00E3743F"/>
    <w:rsid w:val="00E57DB8"/>
    <w:rsid w:val="00E60F73"/>
    <w:rsid w:val="00E70FF4"/>
    <w:rsid w:val="00E9545A"/>
    <w:rsid w:val="00E96EF2"/>
    <w:rsid w:val="00ED1AE0"/>
    <w:rsid w:val="00ED4286"/>
    <w:rsid w:val="00EE4956"/>
    <w:rsid w:val="00F11348"/>
    <w:rsid w:val="00F21F6F"/>
    <w:rsid w:val="00F433CA"/>
    <w:rsid w:val="00F67E47"/>
    <w:rsid w:val="00F71225"/>
    <w:rsid w:val="00F7638D"/>
    <w:rsid w:val="00F7747D"/>
    <w:rsid w:val="00F818A0"/>
    <w:rsid w:val="00F923E7"/>
    <w:rsid w:val="00F93C3B"/>
    <w:rsid w:val="00FB122D"/>
    <w:rsid w:val="00FC632F"/>
    <w:rsid w:val="00FF57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D1B78"/>
  <w15:docId w15:val="{65AC6216-1A2C-48E4-94E4-D47E5000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0AB6"/>
  </w:style>
  <w:style w:type="paragraph" w:styleId="Heading1">
    <w:name w:val="heading 1"/>
    <w:basedOn w:val="Normal"/>
    <w:next w:val="Normal"/>
    <w:link w:val="Heading1Char"/>
    <w:uiPriority w:val="9"/>
    <w:qFormat/>
    <w:rsid w:val="00C357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57C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D010E"/>
    <w:pPr>
      <w:ind w:left="720"/>
      <w:contextualSpacing/>
    </w:pPr>
  </w:style>
  <w:style w:type="table" w:styleId="TableGrid">
    <w:name w:val="Table Grid"/>
    <w:basedOn w:val="TableNormal"/>
    <w:uiPriority w:val="59"/>
    <w:rsid w:val="00C9300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3526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268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2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F13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3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3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3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38E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A570C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A570C"/>
    <w:rPr>
      <w:rFonts w:ascii="Calibri" w:hAnsi="Calibri"/>
      <w:sz w:val="22"/>
      <w:szCs w:val="21"/>
    </w:rPr>
  </w:style>
  <w:style w:type="paragraph" w:customStyle="1" w:styleId="xmsonormal">
    <w:name w:val="x_msonormal"/>
    <w:basedOn w:val="Normal"/>
    <w:rsid w:val="00DA57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F35F8"/>
    <w:rPr>
      <w:b/>
      <w:bCs/>
    </w:rPr>
  </w:style>
  <w:style w:type="paragraph" w:styleId="HTMLPreformatted">
    <w:name w:val="HTML Preformatted"/>
    <w:basedOn w:val="Normal"/>
    <w:link w:val="HTMLPreformattedChar"/>
    <w:rsid w:val="00DE2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DE214F"/>
    <w:rPr>
      <w:rFonts w:ascii="Courier New" w:eastAsia="Times New Roman" w:hAnsi="Courier New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svg"/><Relationship Id="rId18" Type="http://schemas.openxmlformats.org/officeDocument/2006/relationships/image" Target="media/image13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archeobotanique2020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87C1C-0E8C-46CA-BB2A-74BE004A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1493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RBINS</Company>
  <LinksUpToDate>false</LinksUpToDate>
  <CharactersWithSpaces>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Chevalier</dc:creator>
  <cp:keywords/>
  <cp:lastModifiedBy>Sidonie Preiss</cp:lastModifiedBy>
  <cp:revision>5</cp:revision>
  <cp:lastPrinted>2020-01-16T09:26:00Z</cp:lastPrinted>
  <dcterms:created xsi:type="dcterms:W3CDTF">2020-01-17T16:32:00Z</dcterms:created>
  <dcterms:modified xsi:type="dcterms:W3CDTF">2020-01-20T10:26:00Z</dcterms:modified>
</cp:coreProperties>
</file>